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5C2" w:rsidRPr="00DD392A" w:rsidRDefault="00A445C2" w:rsidP="00A445C2">
      <w:pPr>
        <w:ind w:firstLine="420"/>
        <w:rPr>
          <w:rFonts w:ascii="黑体" w:eastAsia="黑体" w:hAnsi="宋体" w:cs="宋体" w:hint="eastAsia"/>
          <w:sz w:val="30"/>
          <w:szCs w:val="30"/>
        </w:rPr>
      </w:pPr>
      <w:r w:rsidRPr="00DD392A">
        <w:rPr>
          <w:rFonts w:ascii="黑体" w:eastAsia="黑体" w:hAnsi="宋体" w:cs="宋体" w:hint="eastAsia"/>
          <w:sz w:val="30"/>
          <w:szCs w:val="30"/>
        </w:rPr>
        <w:t>伦川课例及教学设计(幂函数)</w:t>
      </w:r>
    </w:p>
    <w:p w:rsidR="00A445C2" w:rsidRPr="003471B4" w:rsidRDefault="00A445C2" w:rsidP="00A445C2">
      <w:pPr>
        <w:ind w:firstLine="420"/>
        <w:rPr>
          <w:rFonts w:ascii="宋体" w:hAnsi="宋体" w:cs="宋体" w:hint="eastAsia"/>
          <w:sz w:val="24"/>
        </w:rPr>
      </w:pPr>
      <w:r>
        <w:rPr>
          <w:rFonts w:ascii="宋体" w:hAnsi="宋体" w:cs="宋体" w:hint="eastAsia"/>
          <w:b/>
          <w:sz w:val="24"/>
        </w:rPr>
        <w:t>【</w:t>
      </w:r>
      <w:r w:rsidRPr="000338F7">
        <w:rPr>
          <w:rFonts w:ascii="宋体" w:hAnsi="宋体" w:cs="宋体" w:hint="eastAsia"/>
          <w:b/>
          <w:sz w:val="24"/>
        </w:rPr>
        <w:t>设计分析</w:t>
      </w:r>
      <w:r>
        <w:rPr>
          <w:rFonts w:ascii="宋体" w:hAnsi="宋体" w:cs="宋体" w:hint="eastAsia"/>
          <w:b/>
          <w:sz w:val="24"/>
        </w:rPr>
        <w:t>】</w:t>
      </w:r>
      <w:r w:rsidRPr="003471B4">
        <w:rPr>
          <w:rFonts w:ascii="宋体" w:hAnsi="宋体" w:cs="宋体" w:hint="eastAsia"/>
          <w:sz w:val="24"/>
        </w:rPr>
        <w:t xml:space="preserve">: </w:t>
      </w:r>
    </w:p>
    <w:p w:rsidR="00A445C2" w:rsidRPr="003471B4" w:rsidRDefault="00A445C2" w:rsidP="00A445C2">
      <w:pPr>
        <w:ind w:firstLine="420"/>
        <w:rPr>
          <w:rFonts w:ascii="宋体" w:hAnsi="宋体" w:cs="宋体" w:hint="eastAsia"/>
          <w:sz w:val="24"/>
        </w:rPr>
      </w:pPr>
      <w:r w:rsidRPr="003471B4">
        <w:rPr>
          <w:rFonts w:ascii="宋体" w:hAnsi="宋体" w:cs="宋体" w:hint="eastAsia"/>
          <w:sz w:val="24"/>
        </w:rPr>
        <w:t>学生对抽象函数及其图象缺乏感性认识,不能在理解的基础上来运用幂函数的性质。因此，在教学设计过程中让学生自己去感受幂函数的图象与性质是这节的突破口。因此，这节课的难点是幂函数图象和性质的发现过程，教学重点是幂函数的性质应用。首先，从学生已掌握的最简单的幂函数</w:t>
      </w:r>
      <w:r w:rsidRPr="003471B4">
        <w:rPr>
          <w:rFonts w:ascii="宋体" w:hAnsi="宋体" w:cs="宋体" w:hint="eastAsia"/>
          <w:position w:val="-10"/>
          <w:sz w:val="24"/>
        </w:rPr>
        <w:object w:dxaOrig="5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3.15pt" o:ole="">
            <v:imagedata r:id="rId7" o:title=""/>
          </v:shape>
          <o:OLEObject Type="Embed" ProgID="Equation.3" ShapeID="_x0000_i1025" DrawAspect="Content" ObjectID="_1382766666" r:id="rId8"/>
        </w:object>
      </w:r>
      <w:r w:rsidRPr="003471B4">
        <w:rPr>
          <w:rFonts w:ascii="宋体" w:hAnsi="宋体" w:cs="宋体" w:hint="eastAsia"/>
          <w:sz w:val="24"/>
        </w:rPr>
        <w:t>，</w:t>
      </w:r>
      <w:r w:rsidRPr="003471B4">
        <w:rPr>
          <w:rFonts w:ascii="宋体" w:hAnsi="宋体" w:cs="宋体" w:hint="eastAsia"/>
          <w:position w:val="-10"/>
          <w:sz w:val="24"/>
        </w:rPr>
        <w:object w:dxaOrig="660" w:dyaOrig="360">
          <v:shape id="_x0000_i1026" type="#_x0000_t75" style="width:33.2pt;height:18.15pt" o:ole="">
            <v:imagedata r:id="rId9" o:title=""/>
          </v:shape>
          <o:OLEObject Type="Embed" ProgID="Equation.3" ShapeID="_x0000_i1026" DrawAspect="Content" ObjectID="_1382766667" r:id="rId10"/>
        </w:object>
      </w:r>
      <w:r w:rsidRPr="003471B4">
        <w:rPr>
          <w:rFonts w:ascii="宋体" w:hAnsi="宋体" w:cs="宋体" w:hint="eastAsia"/>
          <w:sz w:val="24"/>
        </w:rPr>
        <w:t xml:space="preserve"> 和</w:t>
      </w:r>
      <w:r w:rsidRPr="003471B4">
        <w:rPr>
          <w:rFonts w:ascii="宋体" w:hAnsi="宋体" w:cs="宋体" w:hint="eastAsia"/>
          <w:position w:val="-10"/>
          <w:sz w:val="24"/>
        </w:rPr>
        <w:object w:dxaOrig="720" w:dyaOrig="360">
          <v:shape id="_x0000_i1027" type="#_x0000_t75" style="width:36.3pt;height:18.15pt" o:ole="">
            <v:imagedata r:id="rId11" o:title=""/>
          </v:shape>
          <o:OLEObject Type="Embed" ProgID="Equation.3" ShapeID="_x0000_i1027" DrawAspect="Content" ObjectID="_1382766668" r:id="rId12"/>
        </w:object>
      </w:r>
      <w:r w:rsidRPr="003471B4">
        <w:rPr>
          <w:rFonts w:ascii="宋体" w:hAnsi="宋体" w:cs="宋体" w:hint="eastAsia"/>
          <w:sz w:val="24"/>
        </w:rPr>
        <w:t>的知识出发，利用实例，由师生共同归纳，总结出幂函数的定义，认清幂函数的特点，深刻理解其定义域，其次，举出几个简单的幂函数引导学生从定义出发研究其定义域、值域、奇偶性、单调性，是否过公共点这几个性质，让学生自己去研究，把主动权交给学生。然后，再由学生自己结合性质去化幂函数的图象，让学生在获得一定的感性认识后的基础上，通过归纳、比较上升为理性认识，从而形成对概念与性质的完整认识。最后通过例3与练习，让学生利用图象与性质，比较两数大小，从而提高学生获取知识的能力。</w:t>
      </w:r>
    </w:p>
    <w:p w:rsidR="00A445C2" w:rsidRPr="000338F7" w:rsidRDefault="00A445C2" w:rsidP="00A445C2">
      <w:pPr>
        <w:ind w:firstLine="420"/>
        <w:rPr>
          <w:rFonts w:ascii="宋体" w:hAnsi="宋体" w:cs="宋体" w:hint="eastAsia"/>
          <w:b/>
          <w:sz w:val="24"/>
        </w:rPr>
      </w:pPr>
      <w:r>
        <w:rPr>
          <w:rFonts w:ascii="宋体" w:hAnsi="宋体" w:cs="宋体" w:hint="eastAsia"/>
          <w:b/>
          <w:sz w:val="24"/>
        </w:rPr>
        <w:t>【</w:t>
      </w:r>
      <w:r w:rsidRPr="000338F7">
        <w:rPr>
          <w:rFonts w:ascii="宋体" w:hAnsi="宋体" w:cs="宋体" w:hint="eastAsia"/>
          <w:b/>
          <w:sz w:val="24"/>
        </w:rPr>
        <w:t>教学设计</w:t>
      </w:r>
      <w:r>
        <w:rPr>
          <w:rFonts w:ascii="宋体" w:hAnsi="宋体" w:cs="宋体" w:hint="eastAsia"/>
          <w:b/>
          <w:sz w:val="24"/>
        </w:rPr>
        <w:t>】</w:t>
      </w:r>
      <w:r w:rsidRPr="000338F7">
        <w:rPr>
          <w:rFonts w:ascii="宋体" w:hAnsi="宋体" w:cs="宋体" w:hint="eastAsia"/>
          <w:b/>
          <w:sz w:val="24"/>
        </w:rPr>
        <w:t>：</w:t>
      </w:r>
    </w:p>
    <w:p w:rsidR="00A445C2" w:rsidRPr="003471B4" w:rsidRDefault="00A445C2" w:rsidP="00A445C2">
      <w:pPr>
        <w:ind w:leftChars="200" w:left="420" w:firstLineChars="150" w:firstLine="360"/>
        <w:rPr>
          <w:rFonts w:ascii="宋体" w:hAnsi="宋体" w:cs="宋体" w:hint="eastAsia"/>
          <w:sz w:val="24"/>
        </w:rPr>
      </w:pPr>
      <w:r>
        <w:rPr>
          <w:rFonts w:ascii="宋体" w:hAnsi="宋体" w:cs="宋体" w:hint="eastAsia"/>
          <w:sz w:val="24"/>
        </w:rPr>
        <w:t>一、</w:t>
      </w:r>
      <w:r w:rsidRPr="003471B4">
        <w:rPr>
          <w:rFonts w:ascii="宋体" w:hAnsi="宋体" w:cs="宋体" w:hint="eastAsia"/>
          <w:sz w:val="24"/>
        </w:rPr>
        <w:t>问题情景：</w:t>
      </w:r>
    </w:p>
    <w:p w:rsidR="00A445C2" w:rsidRPr="003471B4" w:rsidRDefault="00A445C2" w:rsidP="00A445C2">
      <w:pPr>
        <w:ind w:firstLineChars="200" w:firstLine="480"/>
        <w:rPr>
          <w:rFonts w:ascii="宋体" w:hAnsi="宋体" w:cs="宋体" w:hint="eastAsia"/>
          <w:sz w:val="24"/>
        </w:rPr>
      </w:pPr>
      <w:r w:rsidRPr="003471B4">
        <w:rPr>
          <w:rFonts w:ascii="宋体" w:hAnsi="宋体" w:cs="宋体" w:hint="eastAsia"/>
          <w:sz w:val="24"/>
        </w:rPr>
        <w:t>下列问题中的函数各有什么共同特征：</w:t>
      </w:r>
    </w:p>
    <w:p w:rsidR="00A445C2" w:rsidRPr="003471B4" w:rsidRDefault="00A445C2" w:rsidP="00A445C2">
      <w:pPr>
        <w:numPr>
          <w:ilvl w:val="0"/>
          <w:numId w:val="1"/>
        </w:numPr>
        <w:spacing w:line="240" w:lineRule="atLeast"/>
        <w:ind w:left="987" w:hanging="567"/>
        <w:rPr>
          <w:rFonts w:ascii="宋体" w:hAnsi="宋体" w:cs="宋体" w:hint="eastAsia"/>
          <w:sz w:val="24"/>
        </w:rPr>
      </w:pPr>
      <w:r w:rsidRPr="003471B4">
        <w:rPr>
          <w:rFonts w:ascii="宋体" w:hAnsi="宋体" w:cs="宋体" w:hint="eastAsia"/>
          <w:sz w:val="24"/>
        </w:rPr>
        <w:t>如果小李购买了每千克一元的蔬菜w（kg），那么他应付p=w元，这里p是w的函数。</w:t>
      </w:r>
    </w:p>
    <w:p w:rsidR="00A445C2" w:rsidRPr="003471B4" w:rsidRDefault="00A445C2" w:rsidP="00A445C2">
      <w:pPr>
        <w:numPr>
          <w:ilvl w:val="0"/>
          <w:numId w:val="1"/>
        </w:numPr>
        <w:spacing w:line="240" w:lineRule="atLeast"/>
        <w:ind w:left="987" w:hanging="567"/>
        <w:rPr>
          <w:rFonts w:ascii="宋体" w:hAnsi="宋体" w:cs="宋体" w:hint="eastAsia"/>
          <w:sz w:val="24"/>
        </w:rPr>
      </w:pPr>
      <w:r w:rsidRPr="003471B4">
        <w:rPr>
          <w:rFonts w:ascii="宋体" w:hAnsi="宋体" w:cs="宋体" w:hint="eastAsia"/>
          <w:sz w:val="24"/>
        </w:rPr>
        <w:t>如果正方形边长为a，那么正方形面积为</w:t>
      </w:r>
      <w:r w:rsidRPr="003471B4">
        <w:rPr>
          <w:rFonts w:ascii="宋体" w:hAnsi="宋体" w:cs="宋体" w:hint="eastAsia"/>
          <w:position w:val="-6"/>
          <w:sz w:val="24"/>
        </w:rPr>
        <w:object w:dxaOrig="639" w:dyaOrig="320">
          <v:shape id="_x0000_i1028" type="#_x0000_t75" style="width:31.95pt;height:16.3pt" o:ole="">
            <v:imagedata r:id="rId13" o:title=""/>
          </v:shape>
          <o:OLEObject Type="Embed" ProgID="Equation.3" ShapeID="_x0000_i1028" DrawAspect="Content" ObjectID="_1382766669" r:id="rId14"/>
        </w:object>
      </w:r>
      <w:r w:rsidRPr="003471B4">
        <w:rPr>
          <w:rFonts w:ascii="宋体" w:hAnsi="宋体" w:cs="宋体" w:hint="eastAsia"/>
          <w:sz w:val="24"/>
        </w:rPr>
        <w:t>，这里s是a的函数。</w:t>
      </w:r>
    </w:p>
    <w:p w:rsidR="00A445C2" w:rsidRPr="003471B4" w:rsidRDefault="00A445C2" w:rsidP="00A445C2">
      <w:pPr>
        <w:numPr>
          <w:ilvl w:val="0"/>
          <w:numId w:val="1"/>
        </w:numPr>
        <w:spacing w:line="240" w:lineRule="atLeast"/>
        <w:ind w:left="987" w:hanging="567"/>
        <w:rPr>
          <w:rFonts w:ascii="宋体" w:hAnsi="宋体" w:cs="宋体" w:hint="eastAsia"/>
          <w:sz w:val="24"/>
        </w:rPr>
      </w:pPr>
      <w:r w:rsidRPr="003471B4">
        <w:rPr>
          <w:rFonts w:ascii="宋体" w:hAnsi="宋体" w:cs="宋体" w:hint="eastAsia"/>
          <w:sz w:val="24"/>
        </w:rPr>
        <w:t>如果正方体边长为a，那么正方体体积为</w:t>
      </w:r>
      <w:r w:rsidRPr="003471B4">
        <w:rPr>
          <w:rFonts w:ascii="宋体" w:hAnsi="宋体" w:cs="宋体" w:hint="eastAsia"/>
          <w:position w:val="-6"/>
          <w:sz w:val="24"/>
        </w:rPr>
        <w:object w:dxaOrig="680" w:dyaOrig="320">
          <v:shape id="_x0000_i1029" type="#_x0000_t75" style="width:33.8pt;height:16.3pt" o:ole="">
            <v:imagedata r:id="rId15" o:title=""/>
          </v:shape>
          <o:OLEObject Type="Embed" ProgID="Equation.3" ShapeID="_x0000_i1029" DrawAspect="Content" ObjectID="_1382766670" r:id="rId16"/>
        </w:object>
      </w:r>
      <w:r w:rsidRPr="003471B4">
        <w:rPr>
          <w:rFonts w:ascii="宋体" w:hAnsi="宋体" w:cs="宋体" w:hint="eastAsia"/>
          <w:sz w:val="24"/>
        </w:rPr>
        <w:t>，这里V是a的函数。</w:t>
      </w:r>
    </w:p>
    <w:p w:rsidR="00A445C2" w:rsidRPr="003471B4" w:rsidRDefault="00A445C2" w:rsidP="00A445C2">
      <w:pPr>
        <w:numPr>
          <w:ilvl w:val="0"/>
          <w:numId w:val="1"/>
        </w:numPr>
        <w:rPr>
          <w:rFonts w:ascii="宋体" w:hAnsi="宋体" w:cs="宋体" w:hint="eastAsia"/>
          <w:sz w:val="24"/>
        </w:rPr>
      </w:pPr>
      <w:r w:rsidRPr="003471B4">
        <w:rPr>
          <w:rFonts w:ascii="宋体" w:hAnsi="宋体" w:cs="宋体" w:hint="eastAsia"/>
          <w:sz w:val="24"/>
        </w:rPr>
        <w:t>如果一个正方形场地的面积为S，那么这个正方形的边长为</w:t>
      </w:r>
      <w:r w:rsidRPr="003471B4">
        <w:rPr>
          <w:rFonts w:ascii="宋体" w:hAnsi="宋体" w:cs="宋体" w:hint="eastAsia"/>
          <w:position w:val="-6"/>
          <w:sz w:val="24"/>
        </w:rPr>
        <w:object w:dxaOrig="660" w:dyaOrig="499">
          <v:shape id="_x0000_i1030" type="#_x0000_t75" style="width:33.2pt;height:25.05pt" o:ole="">
            <v:imagedata r:id="rId17" o:title=""/>
          </v:shape>
          <o:OLEObject Type="Embed" ProgID="Equation.3" ShapeID="_x0000_i1030" DrawAspect="Content" ObjectID="_1382766671" r:id="rId18"/>
        </w:object>
      </w:r>
      <w:r w:rsidRPr="003471B4">
        <w:rPr>
          <w:rFonts w:ascii="宋体" w:hAnsi="宋体" w:cs="宋体" w:hint="eastAsia"/>
          <w:sz w:val="24"/>
        </w:rPr>
        <w:t xml:space="preserve"> ，这里a是s的函数。</w:t>
      </w:r>
    </w:p>
    <w:p w:rsidR="00A445C2" w:rsidRPr="003471B4" w:rsidRDefault="00A445C2" w:rsidP="00A445C2">
      <w:pPr>
        <w:numPr>
          <w:ilvl w:val="0"/>
          <w:numId w:val="1"/>
        </w:numPr>
        <w:rPr>
          <w:rFonts w:ascii="宋体" w:hAnsi="宋体" w:cs="宋体" w:hint="eastAsia"/>
          <w:sz w:val="24"/>
        </w:rPr>
      </w:pPr>
      <w:r w:rsidRPr="003471B4">
        <w:rPr>
          <w:rFonts w:ascii="宋体" w:hAnsi="宋体" w:cs="宋体" w:hint="eastAsia"/>
          <w:sz w:val="24"/>
        </w:rPr>
        <w:t>如果某人t（s）骑车行进了1km，那么他骑车的平均速度为</w:t>
      </w:r>
      <w:r w:rsidRPr="003471B4">
        <w:rPr>
          <w:rFonts w:ascii="宋体" w:hAnsi="宋体" w:cs="宋体" w:hint="eastAsia"/>
          <w:position w:val="-10"/>
          <w:sz w:val="24"/>
        </w:rPr>
        <w:object w:dxaOrig="1359" w:dyaOrig="360">
          <v:shape id="_x0000_i1031" type="#_x0000_t75" style="width:68.25pt;height:18.15pt" o:ole="">
            <v:imagedata r:id="rId19" o:title=""/>
          </v:shape>
          <o:OLEObject Type="Embed" ProgID="Equation.3" ShapeID="_x0000_i1031" DrawAspect="Content" ObjectID="_1382766672" r:id="rId20"/>
        </w:object>
      </w:r>
      <w:r w:rsidRPr="003471B4">
        <w:rPr>
          <w:rFonts w:ascii="宋体" w:hAnsi="宋体" w:cs="宋体" w:hint="eastAsia"/>
          <w:sz w:val="24"/>
        </w:rPr>
        <w:t>，这里v是t的函数。</w:t>
      </w:r>
    </w:p>
    <w:p w:rsidR="00A445C2" w:rsidRPr="003471B4" w:rsidRDefault="00A445C2" w:rsidP="00A445C2">
      <w:pPr>
        <w:ind w:leftChars="200" w:left="420" w:firstLineChars="250" w:firstLine="600"/>
        <w:rPr>
          <w:rFonts w:ascii="宋体" w:hAnsi="宋体" w:cs="宋体" w:hint="eastAsia"/>
          <w:sz w:val="24"/>
        </w:rPr>
      </w:pPr>
      <w:r w:rsidRPr="003471B4">
        <w:rPr>
          <w:rFonts w:ascii="宋体" w:hAnsi="宋体" w:cs="宋体" w:hint="eastAsia"/>
          <w:sz w:val="24"/>
        </w:rPr>
        <w:t>由学生讨论、总结，即可得出：</w:t>
      </w:r>
      <w:r w:rsidRPr="003471B4">
        <w:rPr>
          <w:rFonts w:ascii="宋体" w:hAnsi="宋体" w:cs="宋体" w:hint="eastAsia"/>
          <w:position w:val="-10"/>
          <w:sz w:val="24"/>
        </w:rPr>
        <w:object w:dxaOrig="2620" w:dyaOrig="540">
          <v:shape id="_x0000_i1032" type="#_x0000_t75" style="width:130.85pt;height:26.9pt" o:ole="">
            <v:imagedata r:id="rId21" o:title=""/>
          </v:shape>
          <o:OLEObject Type="Embed" ProgID="Equation.3" ShapeID="_x0000_i1032" DrawAspect="Content" ObjectID="_1382766673" r:id="rId22"/>
        </w:object>
      </w:r>
      <w:r w:rsidRPr="003471B4">
        <w:rPr>
          <w:rFonts w:ascii="宋体" w:hAnsi="宋体" w:cs="宋体" w:hint="eastAsia"/>
          <w:sz w:val="24"/>
        </w:rPr>
        <w:t xml:space="preserve"> </w:t>
      </w:r>
      <w:r>
        <w:rPr>
          <w:rFonts w:ascii="宋体" w:hAnsi="宋体" w:cs="宋体" w:hint="eastAsia"/>
          <w:sz w:val="24"/>
        </w:rPr>
        <w:t>都是自变量</w:t>
      </w:r>
      <w:r w:rsidRPr="003471B4">
        <w:rPr>
          <w:rFonts w:ascii="宋体" w:hAnsi="宋体" w:cs="宋体" w:hint="eastAsia"/>
          <w:sz w:val="24"/>
        </w:rPr>
        <w:t>的若干次幂的形式。</w:t>
      </w:r>
    </w:p>
    <w:p w:rsidR="00A445C2" w:rsidRPr="003471B4" w:rsidRDefault="00A445C2" w:rsidP="00A445C2">
      <w:pPr>
        <w:ind w:left="420"/>
        <w:rPr>
          <w:rFonts w:ascii="宋体" w:hAnsi="宋体" w:cs="宋体" w:hint="eastAsia"/>
          <w:sz w:val="24"/>
        </w:rPr>
      </w:pPr>
      <w:r w:rsidRPr="003471B4">
        <w:rPr>
          <w:rFonts w:ascii="宋体" w:hAnsi="宋体" w:cs="宋体" w:hint="eastAsia"/>
          <w:sz w:val="24"/>
        </w:rPr>
        <w:t xml:space="preserve">     教师指出：我们把这样的都是自变量的若干次幂的形式的函数称为幂函数。</w:t>
      </w:r>
    </w:p>
    <w:p w:rsidR="00A445C2" w:rsidRPr="003471B4" w:rsidRDefault="00A445C2" w:rsidP="00A445C2">
      <w:pPr>
        <w:numPr>
          <w:ilvl w:val="1"/>
          <w:numId w:val="2"/>
        </w:numPr>
        <w:rPr>
          <w:rFonts w:ascii="宋体" w:hAnsi="宋体" w:cs="宋体" w:hint="eastAsia"/>
          <w:sz w:val="24"/>
        </w:rPr>
      </w:pPr>
      <w:r w:rsidRPr="003471B4">
        <w:rPr>
          <w:rFonts w:ascii="宋体" w:hAnsi="宋体" w:cs="宋体" w:hint="eastAsia"/>
          <w:sz w:val="24"/>
        </w:rPr>
        <w:t>建立模型：</w:t>
      </w:r>
    </w:p>
    <w:p w:rsidR="00A445C2" w:rsidRPr="003471B4" w:rsidRDefault="00A445C2" w:rsidP="00A445C2">
      <w:pPr>
        <w:ind w:firstLineChars="300" w:firstLine="720"/>
        <w:rPr>
          <w:rFonts w:ascii="宋体" w:hAnsi="宋体" w:cs="宋体" w:hint="eastAsia"/>
          <w:sz w:val="24"/>
        </w:rPr>
      </w:pPr>
      <w:r w:rsidRPr="003471B4">
        <w:rPr>
          <w:rFonts w:ascii="宋体" w:hAnsi="宋体" w:cs="宋体" w:hint="eastAsia"/>
          <w:sz w:val="24"/>
        </w:rPr>
        <w:t>定义；一般地，函数</w:t>
      </w:r>
      <w:r w:rsidRPr="003471B4">
        <w:rPr>
          <w:rFonts w:ascii="宋体" w:hAnsi="宋体" w:cs="宋体" w:hint="eastAsia"/>
          <w:position w:val="-10"/>
          <w:sz w:val="24"/>
        </w:rPr>
        <w:object w:dxaOrig="680" w:dyaOrig="360">
          <v:shape id="_x0000_i1033" type="#_x0000_t75" style="width:33.8pt;height:18.15pt" o:ole="">
            <v:imagedata r:id="rId23" o:title=""/>
          </v:shape>
          <o:OLEObject Type="Embed" ProgID="Equation.3" ShapeID="_x0000_i1033" DrawAspect="Content" ObjectID="_1382766674" r:id="rId24"/>
        </w:object>
      </w:r>
      <w:r w:rsidRPr="003471B4">
        <w:rPr>
          <w:rFonts w:ascii="宋体" w:hAnsi="宋体" w:cs="宋体" w:hint="eastAsia"/>
          <w:sz w:val="24"/>
        </w:rPr>
        <w:t>叫做幂函数，其中x是自变量，</w:t>
      </w:r>
      <w:r w:rsidRPr="003471B4">
        <w:rPr>
          <w:rFonts w:ascii="宋体" w:hAnsi="宋体" w:cs="宋体" w:hint="eastAsia"/>
          <w:position w:val="-6"/>
          <w:sz w:val="24"/>
        </w:rPr>
        <w:object w:dxaOrig="240" w:dyaOrig="220">
          <v:shape id="_x0000_i1034" type="#_x0000_t75" style="width:11.9pt;height:11.25pt" o:ole="">
            <v:imagedata r:id="rId25" o:title=""/>
          </v:shape>
          <o:OLEObject Type="Embed" ProgID="Equation.3" ShapeID="_x0000_i1034" DrawAspect="Content" ObjectID="_1382766675" r:id="rId26"/>
        </w:object>
      </w:r>
      <w:r w:rsidRPr="003471B4">
        <w:rPr>
          <w:rFonts w:ascii="宋体" w:hAnsi="宋体" w:cs="宋体" w:hint="eastAsia"/>
          <w:sz w:val="24"/>
        </w:rPr>
        <w:t>是实常数。</w:t>
      </w:r>
    </w:p>
    <w:p w:rsidR="00A445C2" w:rsidRPr="003471B4" w:rsidRDefault="00A445C2" w:rsidP="00A445C2">
      <w:pPr>
        <w:ind w:leftChars="114" w:left="239" w:firstLineChars="200" w:firstLine="480"/>
        <w:rPr>
          <w:rFonts w:ascii="宋体" w:hAnsi="宋体" w:cs="宋体" w:hint="eastAsia"/>
          <w:sz w:val="24"/>
        </w:rPr>
      </w:pPr>
      <w:r w:rsidRPr="003471B4">
        <w:rPr>
          <w:rFonts w:ascii="宋体" w:hAnsi="宋体" w:cs="宋体" w:hint="eastAsia"/>
          <w:sz w:val="24"/>
        </w:rPr>
        <w:t>教师指出：由于无理指数幂的意义我们还没学到，因此目前只讨论x是有理数的情况。</w:t>
      </w:r>
    </w:p>
    <w:p w:rsidR="00A445C2" w:rsidRPr="003471B4" w:rsidRDefault="00A445C2" w:rsidP="00A445C2">
      <w:pPr>
        <w:ind w:leftChars="114" w:left="239" w:firstLineChars="200" w:firstLine="480"/>
        <w:rPr>
          <w:rFonts w:ascii="宋体" w:hAnsi="宋体" w:cs="宋体" w:hint="eastAsia"/>
          <w:sz w:val="24"/>
        </w:rPr>
      </w:pPr>
      <w:r w:rsidRPr="003471B4">
        <w:rPr>
          <w:rFonts w:ascii="宋体" w:hAnsi="宋体" w:cs="宋体" w:hint="eastAsia"/>
          <w:sz w:val="24"/>
        </w:rPr>
        <w:t>思考讨论：在幂函数</w:t>
      </w:r>
      <w:r w:rsidRPr="003471B4">
        <w:rPr>
          <w:rFonts w:ascii="宋体" w:hAnsi="宋体" w:cs="宋体" w:hint="eastAsia"/>
          <w:position w:val="-10"/>
          <w:sz w:val="24"/>
        </w:rPr>
        <w:object w:dxaOrig="660" w:dyaOrig="360">
          <v:shape id="_x0000_i1035" type="#_x0000_t75" style="width:33.2pt;height:18.15pt" o:ole="">
            <v:imagedata r:id="rId27" o:title=""/>
          </v:shape>
          <o:OLEObject Type="Embed" ProgID="Equation.3" ShapeID="_x0000_i1035" DrawAspect="Content" ObjectID="_1382766676" r:id="rId28"/>
        </w:object>
      </w:r>
      <w:r w:rsidRPr="003471B4">
        <w:rPr>
          <w:rFonts w:ascii="宋体" w:hAnsi="宋体" w:cs="宋体" w:hint="eastAsia"/>
          <w:sz w:val="24"/>
        </w:rPr>
        <w:t>中，当n=0时，其表达式怎样？定义域、</w:t>
      </w:r>
      <w:r>
        <w:rPr>
          <w:rFonts w:ascii="宋体" w:hAnsi="宋体" w:cs="宋体" w:hint="eastAsia"/>
          <w:sz w:val="24"/>
        </w:rPr>
        <w:t>值</w:t>
      </w:r>
      <w:r w:rsidRPr="003471B4">
        <w:rPr>
          <w:rFonts w:ascii="宋体" w:hAnsi="宋体" w:cs="宋体" w:hint="eastAsia"/>
          <w:sz w:val="24"/>
        </w:rPr>
        <w:t>域、图象如何？</w:t>
      </w:r>
    </w:p>
    <w:p w:rsidR="00A445C2" w:rsidRPr="003471B4" w:rsidRDefault="00A445C2" w:rsidP="00A445C2">
      <w:pPr>
        <w:ind w:leftChars="114" w:left="239" w:firstLineChars="200" w:firstLine="480"/>
        <w:rPr>
          <w:rFonts w:ascii="宋体" w:hAnsi="宋体" w:cs="宋体" w:hint="eastAsia"/>
          <w:sz w:val="24"/>
        </w:rPr>
      </w:pPr>
      <w:r w:rsidRPr="003471B4">
        <w:rPr>
          <w:rFonts w:ascii="宋体" w:hAnsi="宋体" w:cs="宋体" w:hint="eastAsia"/>
          <w:sz w:val="24"/>
        </w:rPr>
        <w:t>教师指出：此时</w:t>
      </w:r>
      <w:r w:rsidRPr="003471B4">
        <w:rPr>
          <w:rFonts w:ascii="宋体" w:hAnsi="宋体" w:cs="宋体" w:hint="eastAsia"/>
          <w:position w:val="-10"/>
          <w:sz w:val="24"/>
        </w:rPr>
        <w:object w:dxaOrig="999" w:dyaOrig="360">
          <v:shape id="_x0000_i1036" type="#_x0000_t75" style="width:50.1pt;height:18.15pt" o:ole="">
            <v:imagedata r:id="rId29" o:title=""/>
          </v:shape>
          <o:OLEObject Type="Embed" ProgID="Equation.3" ShapeID="_x0000_i1036" DrawAspect="Content" ObjectID="_1382766677" r:id="rId30"/>
        </w:object>
      </w:r>
      <w:r w:rsidRPr="003471B4">
        <w:rPr>
          <w:rFonts w:ascii="宋体" w:hAnsi="宋体" w:cs="宋体" w:hint="eastAsia"/>
          <w:sz w:val="24"/>
        </w:rPr>
        <w:t>；定义域为</w:t>
      </w:r>
      <w:r w:rsidRPr="003471B4">
        <w:rPr>
          <w:rFonts w:ascii="宋体" w:hAnsi="宋体" w:cs="宋体" w:hint="eastAsia"/>
          <w:position w:val="-14"/>
          <w:sz w:val="24"/>
        </w:rPr>
        <w:object w:dxaOrig="880" w:dyaOrig="400">
          <v:shape id="_x0000_i1037" type="#_x0000_t75" style="width:43.85pt;height:20.05pt" o:ole="">
            <v:imagedata r:id="rId31" o:title=""/>
          </v:shape>
          <o:OLEObject Type="Embed" ProgID="Equation.3" ShapeID="_x0000_i1037" DrawAspect="Content" ObjectID="_1382766678" r:id="rId32"/>
        </w:object>
      </w:r>
      <w:r w:rsidRPr="003471B4">
        <w:rPr>
          <w:rFonts w:ascii="宋体" w:hAnsi="宋体" w:cs="宋体" w:hint="eastAsia"/>
          <w:sz w:val="24"/>
        </w:rPr>
        <w:t xml:space="preserve"> ，特别强调：当x为任何</w:t>
      </w:r>
      <w:r w:rsidRPr="003471B4">
        <w:rPr>
          <w:rFonts w:ascii="宋体" w:hAnsi="宋体" w:cs="宋体" w:hint="eastAsia"/>
          <w:sz w:val="24"/>
        </w:rPr>
        <w:lastRenderedPageBreak/>
        <w:t>非零实数时，函数的值均为1，值域为{1}，图象是从点（0，1）出发，平行于x轴的两条射线，但点（0，1）要除外。</w:t>
      </w:r>
    </w:p>
    <w:p w:rsidR="00A445C2" w:rsidRPr="003471B4" w:rsidRDefault="00A445C2" w:rsidP="00A445C2">
      <w:pPr>
        <w:numPr>
          <w:ilvl w:val="1"/>
          <w:numId w:val="2"/>
        </w:numPr>
        <w:rPr>
          <w:rFonts w:ascii="宋体" w:hAnsi="宋体" w:cs="宋体" w:hint="eastAsia"/>
          <w:sz w:val="24"/>
        </w:rPr>
      </w:pPr>
      <w:r w:rsidRPr="003471B4">
        <w:rPr>
          <w:rFonts w:ascii="宋体" w:hAnsi="宋体" w:cs="宋体" w:hint="eastAsia"/>
          <w:sz w:val="24"/>
        </w:rPr>
        <w:t>解释运用：</w:t>
      </w:r>
    </w:p>
    <w:p w:rsidR="00A445C2" w:rsidRPr="003471B4" w:rsidRDefault="00A445C2" w:rsidP="00A445C2">
      <w:pPr>
        <w:ind w:left="420"/>
        <w:rPr>
          <w:rFonts w:ascii="宋体" w:hAnsi="宋体" w:cs="宋体" w:hint="eastAsia"/>
          <w:sz w:val="24"/>
        </w:rPr>
      </w:pPr>
      <w:r w:rsidRPr="003471B4">
        <w:rPr>
          <w:rFonts w:ascii="宋体" w:hAnsi="宋体" w:cs="宋体" w:hint="eastAsia"/>
          <w:sz w:val="24"/>
        </w:rPr>
        <w:t>[例题一]：1、求下列函数的定义域：</w:t>
      </w:r>
    </w:p>
    <w:p w:rsidR="00A445C2" w:rsidRPr="003471B4" w:rsidRDefault="00A445C2" w:rsidP="00A445C2">
      <w:pPr>
        <w:ind w:left="420"/>
        <w:rPr>
          <w:rFonts w:ascii="宋体" w:hAnsi="宋体" w:cs="宋体" w:hint="eastAsia"/>
          <w:sz w:val="24"/>
        </w:rPr>
      </w:pPr>
      <w:r w:rsidRPr="003471B4">
        <w:rPr>
          <w:rFonts w:ascii="宋体" w:hAnsi="宋体" w:cs="宋体" w:hint="eastAsia"/>
          <w:sz w:val="24"/>
        </w:rPr>
        <w:t>（1）</w:t>
      </w:r>
      <w:r w:rsidRPr="003471B4">
        <w:rPr>
          <w:rFonts w:ascii="宋体" w:hAnsi="宋体" w:cs="宋体" w:hint="eastAsia"/>
          <w:position w:val="-10"/>
          <w:sz w:val="24"/>
        </w:rPr>
        <w:object w:dxaOrig="660" w:dyaOrig="360">
          <v:shape id="_x0000_i1038" type="#_x0000_t75" style="width:33.2pt;height:18.15pt" o:ole="">
            <v:imagedata r:id="rId33" o:title=""/>
          </v:shape>
          <o:OLEObject Type="Embed" ProgID="Equation.3" ShapeID="_x0000_i1038" DrawAspect="Content" ObjectID="_1382766679" r:id="rId34"/>
        </w:object>
      </w:r>
      <w:r w:rsidRPr="003471B4">
        <w:rPr>
          <w:rFonts w:ascii="宋体" w:hAnsi="宋体" w:cs="宋体" w:hint="eastAsia"/>
          <w:sz w:val="24"/>
        </w:rPr>
        <w:t>；（2）</w:t>
      </w:r>
      <w:r w:rsidRPr="003471B4">
        <w:rPr>
          <w:rFonts w:ascii="宋体" w:hAnsi="宋体" w:cs="宋体" w:hint="eastAsia"/>
          <w:position w:val="-10"/>
          <w:sz w:val="24"/>
        </w:rPr>
        <w:object w:dxaOrig="680" w:dyaOrig="540">
          <v:shape id="_x0000_i1039" type="#_x0000_t75" style="width:33.8pt;height:26.9pt" o:ole="">
            <v:imagedata r:id="rId35" o:title=""/>
          </v:shape>
          <o:OLEObject Type="Embed" ProgID="Equation.3" ShapeID="_x0000_i1039" DrawAspect="Content" ObjectID="_1382766680" r:id="rId36"/>
        </w:object>
      </w:r>
      <w:r w:rsidRPr="003471B4">
        <w:rPr>
          <w:rFonts w:ascii="宋体" w:hAnsi="宋体" w:cs="宋体" w:hint="eastAsia"/>
          <w:sz w:val="24"/>
        </w:rPr>
        <w:t>；（3）</w:t>
      </w:r>
      <w:r w:rsidRPr="003471B4">
        <w:rPr>
          <w:rFonts w:ascii="宋体" w:hAnsi="宋体" w:cs="宋体" w:hint="eastAsia"/>
          <w:position w:val="-10"/>
          <w:sz w:val="24"/>
        </w:rPr>
        <w:object w:dxaOrig="700" w:dyaOrig="540">
          <v:shape id="_x0000_i1040" type="#_x0000_t75" style="width:35.05pt;height:26.9pt" o:ole="">
            <v:imagedata r:id="rId37" o:title=""/>
          </v:shape>
          <o:OLEObject Type="Embed" ProgID="Equation.3" ShapeID="_x0000_i1040" DrawAspect="Content" ObjectID="_1382766681" r:id="rId38"/>
        </w:object>
      </w:r>
      <w:r w:rsidRPr="003471B4">
        <w:rPr>
          <w:rFonts w:ascii="宋体" w:hAnsi="宋体" w:cs="宋体" w:hint="eastAsia"/>
          <w:sz w:val="24"/>
        </w:rPr>
        <w:t>；（4）</w:t>
      </w:r>
      <w:r w:rsidRPr="003471B4">
        <w:rPr>
          <w:rFonts w:ascii="宋体" w:hAnsi="宋体" w:cs="宋体" w:hint="eastAsia"/>
          <w:position w:val="-10"/>
          <w:sz w:val="24"/>
        </w:rPr>
        <w:object w:dxaOrig="780" w:dyaOrig="540">
          <v:shape id="_x0000_i1041" type="#_x0000_t75" style="width:38.8pt;height:26.9pt" o:ole="">
            <v:imagedata r:id="rId39" o:title=""/>
          </v:shape>
          <o:OLEObject Type="Embed" ProgID="Equation.3" ShapeID="_x0000_i1041" DrawAspect="Content" ObjectID="_1382766682" r:id="rId40"/>
        </w:object>
      </w:r>
      <w:r w:rsidRPr="003471B4">
        <w:rPr>
          <w:rFonts w:ascii="宋体" w:hAnsi="宋体" w:cs="宋体" w:hint="eastAsia"/>
          <w:sz w:val="24"/>
        </w:rPr>
        <w:t>；（5）</w:t>
      </w:r>
      <w:r w:rsidRPr="003471B4">
        <w:rPr>
          <w:rFonts w:ascii="宋体" w:hAnsi="宋体" w:cs="宋体" w:hint="eastAsia"/>
          <w:position w:val="-10"/>
          <w:sz w:val="24"/>
        </w:rPr>
        <w:object w:dxaOrig="760" w:dyaOrig="540">
          <v:shape id="_x0000_i1042" type="#_x0000_t75" style="width:38.2pt;height:26.9pt" o:ole="">
            <v:imagedata r:id="rId41" o:title=""/>
          </v:shape>
          <o:OLEObject Type="Embed" ProgID="Equation.3" ShapeID="_x0000_i1042" DrawAspect="Content" ObjectID="_1382766683" r:id="rId42"/>
        </w:object>
      </w:r>
    </w:p>
    <w:p w:rsidR="00A445C2" w:rsidRPr="003471B4" w:rsidRDefault="00A445C2" w:rsidP="00A445C2">
      <w:pPr>
        <w:ind w:left="420"/>
        <w:rPr>
          <w:rFonts w:ascii="宋体" w:hAnsi="宋体" w:cs="宋体" w:hint="eastAsia"/>
          <w:sz w:val="24"/>
        </w:rPr>
      </w:pPr>
      <w:r w:rsidRPr="003471B4">
        <w:rPr>
          <w:rFonts w:ascii="宋体" w:hAnsi="宋体" w:cs="宋体" w:hint="eastAsia"/>
          <w:sz w:val="24"/>
        </w:rPr>
        <w:t>学生先练习后再点评，答为：（1）</w:t>
      </w:r>
      <w:r w:rsidRPr="003471B4">
        <w:rPr>
          <w:rFonts w:ascii="宋体" w:hAnsi="宋体" w:cs="宋体" w:hint="eastAsia"/>
          <w:position w:val="-4"/>
          <w:sz w:val="24"/>
        </w:rPr>
        <w:object w:dxaOrig="240" w:dyaOrig="260">
          <v:shape id="_x0000_i1043" type="#_x0000_t75" style="width:11.9pt;height:13.15pt" o:ole="">
            <v:imagedata r:id="rId43" o:title=""/>
          </v:shape>
          <o:OLEObject Type="Embed" ProgID="Equation.3" ShapeID="_x0000_i1043" DrawAspect="Content" ObjectID="_1382766684" r:id="rId44"/>
        </w:object>
      </w:r>
      <w:r w:rsidRPr="003471B4">
        <w:rPr>
          <w:rFonts w:ascii="宋体" w:hAnsi="宋体" w:cs="宋体" w:hint="eastAsia"/>
          <w:sz w:val="24"/>
        </w:rPr>
        <w:t xml:space="preserve"> （2）</w:t>
      </w:r>
      <w:r w:rsidRPr="003471B4">
        <w:rPr>
          <w:rFonts w:ascii="宋体" w:hAnsi="宋体" w:cs="宋体" w:hint="eastAsia"/>
          <w:position w:val="-4"/>
          <w:sz w:val="24"/>
        </w:rPr>
        <w:object w:dxaOrig="240" w:dyaOrig="260">
          <v:shape id="_x0000_i1044" type="#_x0000_t75" style="width:11.9pt;height:13.15pt" o:ole="">
            <v:imagedata r:id="rId45" o:title=""/>
          </v:shape>
          <o:OLEObject Type="Embed" ProgID="Equation.3" ShapeID="_x0000_i1044" DrawAspect="Content" ObjectID="_1382766685" r:id="rId46"/>
        </w:object>
      </w:r>
      <w:r w:rsidRPr="003471B4">
        <w:rPr>
          <w:rFonts w:ascii="宋体" w:hAnsi="宋体" w:cs="宋体" w:hint="eastAsia"/>
          <w:sz w:val="24"/>
        </w:rPr>
        <w:t xml:space="preserve"> （3）</w:t>
      </w:r>
      <w:r w:rsidRPr="003471B4">
        <w:rPr>
          <w:rFonts w:ascii="宋体" w:hAnsi="宋体" w:cs="宋体" w:hint="eastAsia"/>
          <w:position w:val="-14"/>
          <w:sz w:val="24"/>
        </w:rPr>
        <w:object w:dxaOrig="880" w:dyaOrig="400">
          <v:shape id="_x0000_i1045" type="#_x0000_t75" style="width:43.85pt;height:20.05pt" o:ole="">
            <v:imagedata r:id="rId47" o:title=""/>
          </v:shape>
          <o:OLEObject Type="Embed" ProgID="Equation.3" ShapeID="_x0000_i1045" DrawAspect="Content" ObjectID="_1382766686" r:id="rId48"/>
        </w:object>
      </w:r>
      <w:r w:rsidRPr="003471B4">
        <w:rPr>
          <w:rFonts w:ascii="宋体" w:hAnsi="宋体" w:cs="宋体" w:hint="eastAsia"/>
          <w:sz w:val="24"/>
        </w:rPr>
        <w:t xml:space="preserve"> （4）</w:t>
      </w:r>
      <w:r w:rsidRPr="003471B4">
        <w:rPr>
          <w:rFonts w:ascii="宋体" w:hAnsi="宋体" w:cs="宋体" w:hint="eastAsia"/>
          <w:position w:val="-14"/>
          <w:sz w:val="24"/>
        </w:rPr>
        <w:object w:dxaOrig="880" w:dyaOrig="400">
          <v:shape id="_x0000_i1046" type="#_x0000_t75" style="width:43.85pt;height:20.05pt" o:ole="">
            <v:imagedata r:id="rId49" o:title=""/>
          </v:shape>
          <o:OLEObject Type="Embed" ProgID="Equation.3" ShapeID="_x0000_i1046" DrawAspect="Content" ObjectID="_1382766687" r:id="rId50"/>
        </w:object>
      </w:r>
      <w:r w:rsidRPr="003471B4">
        <w:rPr>
          <w:rFonts w:ascii="宋体" w:hAnsi="宋体" w:cs="宋体" w:hint="eastAsia"/>
          <w:sz w:val="24"/>
        </w:rPr>
        <w:t>，</w:t>
      </w:r>
    </w:p>
    <w:p w:rsidR="00A445C2" w:rsidRPr="003471B4" w:rsidRDefault="00A445C2" w:rsidP="00A445C2">
      <w:pPr>
        <w:ind w:left="420"/>
        <w:rPr>
          <w:rFonts w:ascii="宋体" w:hAnsi="宋体" w:cs="宋体" w:hint="eastAsia"/>
          <w:sz w:val="24"/>
        </w:rPr>
      </w:pPr>
      <w:r w:rsidRPr="003471B4">
        <w:rPr>
          <w:rFonts w:ascii="宋体" w:hAnsi="宋体" w:cs="宋体" w:hint="eastAsia"/>
          <w:sz w:val="24"/>
        </w:rPr>
        <w:t>（5）</w:t>
      </w:r>
      <w:r w:rsidRPr="003471B4">
        <w:rPr>
          <w:rFonts w:ascii="宋体" w:hAnsi="宋体" w:cs="宋体" w:hint="eastAsia"/>
          <w:position w:val="-14"/>
          <w:sz w:val="24"/>
        </w:rPr>
        <w:object w:dxaOrig="900" w:dyaOrig="400">
          <v:shape id="_x0000_i1047" type="#_x0000_t75" style="width:45.1pt;height:20.05pt" o:ole="">
            <v:imagedata r:id="rId51" o:title=""/>
          </v:shape>
          <o:OLEObject Type="Embed" ProgID="Equation.3" ShapeID="_x0000_i1047" DrawAspect="Content" ObjectID="_1382766688" r:id="rId52"/>
        </w:object>
      </w:r>
    </w:p>
    <w:p w:rsidR="00A445C2" w:rsidRPr="003471B4" w:rsidRDefault="00A445C2" w:rsidP="00A445C2">
      <w:pPr>
        <w:ind w:left="420"/>
        <w:rPr>
          <w:rFonts w:ascii="宋体" w:hAnsi="宋体" w:cs="宋体" w:hint="eastAsia"/>
          <w:sz w:val="24"/>
        </w:rPr>
      </w:pPr>
      <w:r w:rsidRPr="003471B4">
        <w:rPr>
          <w:rFonts w:ascii="宋体" w:hAnsi="宋体" w:cs="宋体" w:hint="eastAsia"/>
          <w:sz w:val="24"/>
        </w:rPr>
        <w:t>2、求下列函数的定义域，并判断函数的奇偶性</w:t>
      </w:r>
    </w:p>
    <w:p w:rsidR="00A445C2" w:rsidRPr="003471B4" w:rsidRDefault="00A445C2" w:rsidP="00A445C2">
      <w:pPr>
        <w:ind w:left="420"/>
        <w:rPr>
          <w:rFonts w:ascii="宋体" w:hAnsi="宋体" w:cs="宋体" w:hint="eastAsia"/>
          <w:sz w:val="24"/>
        </w:rPr>
      </w:pPr>
      <w:r w:rsidRPr="003471B4">
        <w:rPr>
          <w:rFonts w:ascii="宋体" w:hAnsi="宋体" w:cs="宋体" w:hint="eastAsia"/>
          <w:sz w:val="24"/>
        </w:rPr>
        <w:t>（1）</w:t>
      </w:r>
      <w:r w:rsidRPr="003471B4">
        <w:rPr>
          <w:rFonts w:ascii="宋体" w:hAnsi="宋体" w:cs="宋体" w:hint="eastAsia"/>
          <w:position w:val="-10"/>
          <w:sz w:val="24"/>
        </w:rPr>
        <w:object w:dxaOrig="1520" w:dyaOrig="360">
          <v:shape id="_x0000_i1048" type="#_x0000_t75" style="width:75.75pt;height:18.15pt" o:ole="">
            <v:imagedata r:id="rId53" o:title=""/>
          </v:shape>
          <o:OLEObject Type="Embed" ProgID="Equation.3" ShapeID="_x0000_i1048" DrawAspect="Content" ObjectID="_1382766689" r:id="rId54"/>
        </w:object>
      </w:r>
      <w:r w:rsidRPr="003471B4">
        <w:rPr>
          <w:rFonts w:ascii="宋体" w:hAnsi="宋体" w:cs="宋体" w:hint="eastAsia"/>
          <w:sz w:val="24"/>
        </w:rPr>
        <w:t>;  （2）</w:t>
      </w:r>
      <w:r w:rsidRPr="003471B4">
        <w:rPr>
          <w:rFonts w:ascii="宋体" w:hAnsi="宋体" w:cs="宋体" w:hint="eastAsia"/>
          <w:position w:val="-10"/>
          <w:sz w:val="24"/>
        </w:rPr>
        <w:object w:dxaOrig="1460" w:dyaOrig="540">
          <v:shape id="_x0000_i1049" type="#_x0000_t75" style="width:73.25pt;height:26.9pt" o:ole="">
            <v:imagedata r:id="rId55" o:title=""/>
          </v:shape>
          <o:OLEObject Type="Embed" ProgID="Equation.3" ShapeID="_x0000_i1049" DrawAspect="Content" ObjectID="_1382766690" r:id="rId56"/>
        </w:object>
      </w:r>
      <w:r w:rsidRPr="003471B4">
        <w:rPr>
          <w:rFonts w:ascii="宋体" w:hAnsi="宋体" w:cs="宋体" w:hint="eastAsia"/>
          <w:sz w:val="24"/>
        </w:rPr>
        <w:t xml:space="preserve">  （3）</w:t>
      </w:r>
      <w:r w:rsidRPr="003471B4">
        <w:rPr>
          <w:rFonts w:ascii="宋体" w:hAnsi="宋体" w:cs="宋体" w:hint="eastAsia"/>
          <w:position w:val="-10"/>
          <w:sz w:val="24"/>
        </w:rPr>
        <w:object w:dxaOrig="1460" w:dyaOrig="540">
          <v:shape id="_x0000_i1050" type="#_x0000_t75" style="width:73.25pt;height:26.9pt" o:ole="">
            <v:imagedata r:id="rId57" o:title=""/>
          </v:shape>
          <o:OLEObject Type="Embed" ProgID="Equation.3" ShapeID="_x0000_i1050" DrawAspect="Content" ObjectID="_1382766691" r:id="rId58"/>
        </w:object>
      </w:r>
    </w:p>
    <w:p w:rsidR="00A445C2" w:rsidRPr="003471B4" w:rsidRDefault="00A445C2" w:rsidP="00A445C2">
      <w:pPr>
        <w:ind w:left="420"/>
        <w:rPr>
          <w:rFonts w:ascii="宋体" w:hAnsi="宋体" w:cs="宋体" w:hint="eastAsia"/>
          <w:sz w:val="24"/>
        </w:rPr>
      </w:pPr>
      <w:r w:rsidRPr="003471B4">
        <w:rPr>
          <w:rFonts w:ascii="宋体" w:hAnsi="宋体" w:cs="宋体" w:hint="eastAsia"/>
          <w:sz w:val="24"/>
        </w:rPr>
        <w:t>（4）</w:t>
      </w:r>
      <w:r w:rsidRPr="003471B4">
        <w:rPr>
          <w:rFonts w:ascii="宋体" w:hAnsi="宋体" w:cs="宋体" w:hint="eastAsia"/>
          <w:position w:val="-10"/>
          <w:sz w:val="24"/>
        </w:rPr>
        <w:object w:dxaOrig="1740" w:dyaOrig="540">
          <v:shape id="_x0000_i1051" type="#_x0000_t75" style="width:87.05pt;height:26.9pt" o:ole="">
            <v:imagedata r:id="rId59" o:title=""/>
          </v:shape>
          <o:OLEObject Type="Embed" ProgID="Equation.3" ShapeID="_x0000_i1051" DrawAspect="Content" ObjectID="_1382766692" r:id="rId60"/>
        </w:object>
      </w:r>
      <w:r w:rsidRPr="003471B4">
        <w:rPr>
          <w:rFonts w:ascii="宋体" w:hAnsi="宋体" w:cs="宋体" w:hint="eastAsia"/>
          <w:sz w:val="24"/>
        </w:rPr>
        <w:t xml:space="preserve">  </w:t>
      </w:r>
    </w:p>
    <w:p w:rsidR="00A445C2" w:rsidRPr="003471B4" w:rsidRDefault="00A445C2" w:rsidP="00A445C2">
      <w:pPr>
        <w:ind w:left="420"/>
        <w:rPr>
          <w:rFonts w:ascii="宋体" w:hAnsi="宋体" w:cs="宋体" w:hint="eastAsia"/>
          <w:sz w:val="24"/>
        </w:rPr>
      </w:pPr>
      <w:r w:rsidRPr="003471B4">
        <w:rPr>
          <w:rFonts w:ascii="宋体" w:hAnsi="宋体" w:cs="宋体" w:hint="eastAsia"/>
          <w:sz w:val="24"/>
        </w:rPr>
        <w:t>学生先练习后再点评，答为：</w:t>
      </w:r>
    </w:p>
    <w:p w:rsidR="00A445C2" w:rsidRPr="003471B4" w:rsidRDefault="00A445C2" w:rsidP="00A445C2">
      <w:pPr>
        <w:ind w:leftChars="57" w:left="120" w:firstLineChars="150" w:firstLine="360"/>
        <w:rPr>
          <w:rFonts w:ascii="宋体" w:hAnsi="宋体" w:cs="宋体" w:hint="eastAsia"/>
          <w:sz w:val="24"/>
        </w:rPr>
      </w:pPr>
      <w:r w:rsidRPr="003471B4">
        <w:rPr>
          <w:rFonts w:ascii="宋体" w:hAnsi="宋体" w:cs="宋体" w:hint="eastAsia"/>
          <w:sz w:val="24"/>
        </w:rPr>
        <w:t>（1）</w:t>
      </w:r>
      <w:r w:rsidRPr="003471B4">
        <w:rPr>
          <w:rFonts w:ascii="宋体" w:hAnsi="宋体" w:cs="宋体" w:hint="eastAsia"/>
          <w:position w:val="-14"/>
          <w:sz w:val="24"/>
        </w:rPr>
        <w:object w:dxaOrig="880" w:dyaOrig="400">
          <v:shape id="_x0000_i1052" type="#_x0000_t75" style="width:43.85pt;height:20.05pt" o:ole="">
            <v:imagedata r:id="rId61" o:title=""/>
          </v:shape>
          <o:OLEObject Type="Embed" ProgID="Equation.3" ShapeID="_x0000_i1052" DrawAspect="Content" ObjectID="_1382766693" r:id="rId62"/>
        </w:object>
      </w:r>
      <w:r w:rsidRPr="003471B4">
        <w:rPr>
          <w:rFonts w:ascii="宋体" w:hAnsi="宋体" w:cs="宋体" w:hint="eastAsia"/>
          <w:sz w:val="24"/>
        </w:rPr>
        <w:t>，偶函数 （2）</w:t>
      </w:r>
      <w:r w:rsidRPr="003471B4">
        <w:rPr>
          <w:rFonts w:ascii="宋体" w:hAnsi="宋体" w:cs="宋体" w:hint="eastAsia"/>
          <w:position w:val="-4"/>
          <w:sz w:val="24"/>
        </w:rPr>
        <w:object w:dxaOrig="240" w:dyaOrig="260">
          <v:shape id="_x0000_i1053" type="#_x0000_t75" style="width:11.9pt;height:13.15pt" o:ole="">
            <v:imagedata r:id="rId63" o:title=""/>
          </v:shape>
          <o:OLEObject Type="Embed" ProgID="Equation.3" ShapeID="_x0000_i1053" DrawAspect="Content" ObjectID="_1382766694" r:id="rId64"/>
        </w:object>
      </w:r>
      <w:r w:rsidRPr="003471B4">
        <w:rPr>
          <w:rFonts w:ascii="宋体" w:hAnsi="宋体" w:cs="宋体" w:hint="eastAsia"/>
          <w:sz w:val="24"/>
        </w:rPr>
        <w:t>，非奇非偶函数（3）</w:t>
      </w:r>
      <w:r w:rsidRPr="003471B4">
        <w:rPr>
          <w:rFonts w:ascii="宋体" w:hAnsi="宋体" w:cs="宋体" w:hint="eastAsia"/>
          <w:position w:val="-4"/>
          <w:sz w:val="24"/>
        </w:rPr>
        <w:object w:dxaOrig="240" w:dyaOrig="260">
          <v:shape id="_x0000_i1054" type="#_x0000_t75" style="width:11.9pt;height:13.15pt" o:ole="">
            <v:imagedata r:id="rId65" o:title=""/>
          </v:shape>
          <o:OLEObject Type="Embed" ProgID="Equation.3" ShapeID="_x0000_i1054" DrawAspect="Content" ObjectID="_1382766695" r:id="rId66"/>
        </w:object>
      </w:r>
      <w:r w:rsidRPr="003471B4">
        <w:rPr>
          <w:rFonts w:ascii="宋体" w:hAnsi="宋体" w:cs="宋体" w:hint="eastAsia"/>
          <w:sz w:val="24"/>
        </w:rPr>
        <w:t>，奇函数 （4）</w:t>
      </w:r>
      <w:r w:rsidRPr="003471B4">
        <w:rPr>
          <w:rFonts w:ascii="宋体" w:hAnsi="宋体" w:cs="宋体" w:hint="eastAsia"/>
          <w:position w:val="-14"/>
          <w:sz w:val="24"/>
        </w:rPr>
        <w:object w:dxaOrig="880" w:dyaOrig="400">
          <v:shape id="_x0000_i1055" type="#_x0000_t75" style="width:43.85pt;height:20.05pt" o:ole="">
            <v:imagedata r:id="rId67" o:title=""/>
          </v:shape>
          <o:OLEObject Type="Embed" ProgID="Equation.3" ShapeID="_x0000_i1055" DrawAspect="Content" ObjectID="_1382766696" r:id="rId68"/>
        </w:object>
      </w:r>
      <w:r w:rsidRPr="003471B4">
        <w:rPr>
          <w:rFonts w:ascii="宋体" w:hAnsi="宋体" w:cs="宋体" w:hint="eastAsia"/>
          <w:sz w:val="24"/>
        </w:rPr>
        <w:t>，非奇非偶函数</w:t>
      </w:r>
    </w:p>
    <w:p w:rsidR="00A445C2" w:rsidRPr="003471B4" w:rsidRDefault="00A445C2" w:rsidP="00A445C2">
      <w:pPr>
        <w:ind w:left="420"/>
        <w:rPr>
          <w:rFonts w:ascii="宋体" w:hAnsi="宋体" w:cs="宋体" w:hint="eastAsia"/>
          <w:sz w:val="24"/>
        </w:rPr>
      </w:pPr>
      <w:r w:rsidRPr="003471B4">
        <w:rPr>
          <w:rFonts w:ascii="宋体" w:hAnsi="宋体" w:cs="宋体" w:hint="eastAsia"/>
          <w:sz w:val="24"/>
        </w:rPr>
        <w:t>[问题探究]1、对于幂函数</w:t>
      </w:r>
      <w:r w:rsidRPr="003471B4">
        <w:rPr>
          <w:rFonts w:ascii="宋体" w:hAnsi="宋体" w:cs="宋体" w:hint="eastAsia"/>
          <w:position w:val="-10"/>
          <w:sz w:val="24"/>
        </w:rPr>
        <w:object w:dxaOrig="680" w:dyaOrig="360">
          <v:shape id="_x0000_i1056" type="#_x0000_t75" style="width:33.8pt;height:18.15pt" o:ole="">
            <v:imagedata r:id="rId69" o:title=""/>
          </v:shape>
          <o:OLEObject Type="Embed" ProgID="Equation.3" ShapeID="_x0000_i1056" DrawAspect="Content" ObjectID="_1382766697" r:id="rId70"/>
        </w:object>
      </w:r>
      <w:r w:rsidRPr="003471B4">
        <w:rPr>
          <w:rFonts w:ascii="宋体" w:hAnsi="宋体" w:cs="宋体" w:hint="eastAsia"/>
          <w:sz w:val="24"/>
        </w:rPr>
        <w:t>，讨论</w:t>
      </w:r>
      <w:r w:rsidRPr="003471B4">
        <w:rPr>
          <w:rFonts w:ascii="宋体" w:hAnsi="宋体" w:cs="宋体" w:hint="eastAsia"/>
          <w:position w:val="-24"/>
          <w:sz w:val="24"/>
        </w:rPr>
        <w:object w:dxaOrig="1440" w:dyaOrig="620">
          <v:shape id="_x0000_i1057" type="#_x0000_t75" style="width:1in;height:31.3pt" o:ole="">
            <v:imagedata r:id="rId71" o:title=""/>
          </v:shape>
          <o:OLEObject Type="Embed" ProgID="Equation.3" ShapeID="_x0000_i1057" DrawAspect="Content" ObjectID="_1382766698" r:id="rId72"/>
        </w:object>
      </w:r>
      <w:r w:rsidRPr="003471B4">
        <w:rPr>
          <w:rFonts w:ascii="宋体" w:hAnsi="宋体" w:cs="宋体" w:hint="eastAsia"/>
          <w:sz w:val="24"/>
        </w:rPr>
        <w:t>时的函数性质（填下表）</w:t>
      </w:r>
    </w:p>
    <w:tbl>
      <w:tblPr>
        <w:tblStyle w:val="a5"/>
        <w:tblW w:w="0" w:type="auto"/>
        <w:jc w:val="center"/>
        <w:tblInd w:w="225" w:type="dxa"/>
        <w:tblLook w:val="01E0"/>
      </w:tblPr>
      <w:tblGrid>
        <w:gridCol w:w="1280"/>
        <w:gridCol w:w="1280"/>
        <w:gridCol w:w="1280"/>
        <w:gridCol w:w="1280"/>
        <w:gridCol w:w="1280"/>
        <w:gridCol w:w="1281"/>
      </w:tblGrid>
      <w:tr w:rsidR="00A445C2" w:rsidRPr="003471B4" w:rsidTr="007A1C20">
        <w:trPr>
          <w:trHeight w:val="512"/>
          <w:jc w:val="center"/>
        </w:trPr>
        <w:tc>
          <w:tcPr>
            <w:tcW w:w="1280" w:type="dxa"/>
            <w:vAlign w:val="center"/>
          </w:tcPr>
          <w:p w:rsidR="00A445C2" w:rsidRPr="003471B4" w:rsidRDefault="00A445C2" w:rsidP="007A1C20">
            <w:pPr>
              <w:jc w:val="center"/>
              <w:rPr>
                <w:rFonts w:ascii="宋体" w:hAnsi="宋体" w:cs="宋体" w:hint="eastAsia"/>
                <w:sz w:val="24"/>
              </w:rPr>
            </w:pPr>
          </w:p>
        </w:tc>
        <w:tc>
          <w:tcPr>
            <w:tcW w:w="1280" w:type="dxa"/>
            <w:vAlign w:val="center"/>
          </w:tcPr>
          <w:p w:rsidR="00A445C2" w:rsidRPr="003471B4" w:rsidRDefault="00A445C2" w:rsidP="007A1C20">
            <w:pPr>
              <w:jc w:val="center"/>
              <w:rPr>
                <w:rFonts w:ascii="宋体" w:hAnsi="宋体" w:cs="宋体" w:hint="eastAsia"/>
                <w:sz w:val="24"/>
              </w:rPr>
            </w:pPr>
            <w:r w:rsidRPr="003471B4">
              <w:rPr>
                <w:rFonts w:ascii="宋体" w:hAnsi="宋体" w:cs="宋体" w:hint="eastAsia"/>
                <w:position w:val="-10"/>
                <w:sz w:val="24"/>
              </w:rPr>
              <w:object w:dxaOrig="580" w:dyaOrig="260">
                <v:shape id="_x0000_i1058" type="#_x0000_t75" style="width:28.8pt;height:13.15pt" o:ole="">
                  <v:imagedata r:id="rId73" o:title=""/>
                </v:shape>
                <o:OLEObject Type="Embed" ProgID="Equation.3" ShapeID="_x0000_i1058" DrawAspect="Content" ObjectID="_1382766699" r:id="rId74"/>
              </w:object>
            </w:r>
          </w:p>
        </w:tc>
        <w:tc>
          <w:tcPr>
            <w:tcW w:w="1280" w:type="dxa"/>
            <w:vAlign w:val="center"/>
          </w:tcPr>
          <w:p w:rsidR="00A445C2" w:rsidRPr="003471B4" w:rsidRDefault="00A445C2" w:rsidP="007A1C20">
            <w:pPr>
              <w:jc w:val="center"/>
              <w:rPr>
                <w:rFonts w:ascii="宋体" w:hAnsi="宋体" w:cs="宋体" w:hint="eastAsia"/>
                <w:sz w:val="24"/>
              </w:rPr>
            </w:pPr>
            <w:r w:rsidRPr="003471B4">
              <w:rPr>
                <w:rFonts w:ascii="宋体" w:hAnsi="宋体" w:cs="宋体" w:hint="eastAsia"/>
                <w:position w:val="-10"/>
                <w:sz w:val="24"/>
              </w:rPr>
              <w:object w:dxaOrig="660" w:dyaOrig="360">
                <v:shape id="_x0000_i1059" type="#_x0000_t75" style="width:33.2pt;height:18.15pt" o:ole="">
                  <v:imagedata r:id="rId75" o:title=""/>
                </v:shape>
                <o:OLEObject Type="Embed" ProgID="Equation.3" ShapeID="_x0000_i1059" DrawAspect="Content" ObjectID="_1382766700" r:id="rId76"/>
              </w:object>
            </w:r>
          </w:p>
        </w:tc>
        <w:tc>
          <w:tcPr>
            <w:tcW w:w="1280" w:type="dxa"/>
            <w:vAlign w:val="center"/>
          </w:tcPr>
          <w:p w:rsidR="00A445C2" w:rsidRPr="003471B4" w:rsidRDefault="00A445C2" w:rsidP="007A1C20">
            <w:pPr>
              <w:jc w:val="center"/>
              <w:rPr>
                <w:rFonts w:ascii="宋体" w:hAnsi="宋体" w:cs="宋体" w:hint="eastAsia"/>
                <w:sz w:val="24"/>
              </w:rPr>
            </w:pPr>
            <w:r w:rsidRPr="003471B4">
              <w:rPr>
                <w:rFonts w:ascii="宋体" w:hAnsi="宋体" w:cs="宋体" w:hint="eastAsia"/>
                <w:position w:val="-10"/>
                <w:sz w:val="24"/>
              </w:rPr>
              <w:object w:dxaOrig="660" w:dyaOrig="360">
                <v:shape id="_x0000_i1060" type="#_x0000_t75" style="width:33.2pt;height:18.15pt" o:ole="">
                  <v:imagedata r:id="rId77" o:title=""/>
                </v:shape>
                <o:OLEObject Type="Embed" ProgID="Equation.3" ShapeID="_x0000_i1060" DrawAspect="Content" ObjectID="_1382766701" r:id="rId78"/>
              </w:object>
            </w:r>
          </w:p>
        </w:tc>
        <w:tc>
          <w:tcPr>
            <w:tcW w:w="1280" w:type="dxa"/>
            <w:vAlign w:val="center"/>
          </w:tcPr>
          <w:p w:rsidR="00A445C2" w:rsidRPr="003471B4" w:rsidRDefault="00A445C2" w:rsidP="007A1C20">
            <w:pPr>
              <w:jc w:val="center"/>
              <w:rPr>
                <w:rFonts w:ascii="宋体" w:hAnsi="宋体" w:cs="宋体" w:hint="eastAsia"/>
                <w:sz w:val="24"/>
              </w:rPr>
            </w:pPr>
            <w:r w:rsidRPr="003471B4">
              <w:rPr>
                <w:rFonts w:ascii="宋体" w:hAnsi="宋体" w:cs="宋体" w:hint="eastAsia"/>
                <w:position w:val="-10"/>
                <w:sz w:val="24"/>
              </w:rPr>
              <w:object w:dxaOrig="680" w:dyaOrig="540">
                <v:shape id="_x0000_i1061" type="#_x0000_t75" style="width:33.8pt;height:26.9pt" o:ole="">
                  <v:imagedata r:id="rId79" o:title=""/>
                </v:shape>
                <o:OLEObject Type="Embed" ProgID="Equation.3" ShapeID="_x0000_i1061" DrawAspect="Content" ObjectID="_1382766702" r:id="rId80"/>
              </w:object>
            </w:r>
          </w:p>
        </w:tc>
        <w:tc>
          <w:tcPr>
            <w:tcW w:w="1281" w:type="dxa"/>
            <w:vAlign w:val="center"/>
          </w:tcPr>
          <w:p w:rsidR="00A445C2" w:rsidRPr="003471B4" w:rsidRDefault="00A445C2" w:rsidP="007A1C20">
            <w:pPr>
              <w:jc w:val="center"/>
              <w:rPr>
                <w:rFonts w:ascii="宋体" w:hAnsi="宋体" w:cs="宋体" w:hint="eastAsia"/>
                <w:sz w:val="24"/>
              </w:rPr>
            </w:pPr>
            <w:r w:rsidRPr="003471B4">
              <w:rPr>
                <w:rFonts w:ascii="宋体" w:hAnsi="宋体" w:cs="宋体" w:hint="eastAsia"/>
                <w:position w:val="-10"/>
                <w:sz w:val="24"/>
              </w:rPr>
              <w:object w:dxaOrig="720" w:dyaOrig="360">
                <v:shape id="_x0000_i1062" type="#_x0000_t75" style="width:36.3pt;height:18.15pt" o:ole="">
                  <v:imagedata r:id="rId81" o:title=""/>
                </v:shape>
                <o:OLEObject Type="Embed" ProgID="Equation.3" ShapeID="_x0000_i1062" DrawAspect="Content" ObjectID="_1382766703" r:id="rId82"/>
              </w:object>
            </w:r>
          </w:p>
        </w:tc>
      </w:tr>
      <w:tr w:rsidR="00A445C2" w:rsidRPr="003471B4" w:rsidTr="007A1C20">
        <w:trPr>
          <w:trHeight w:val="261"/>
          <w:jc w:val="center"/>
        </w:trPr>
        <w:tc>
          <w:tcPr>
            <w:tcW w:w="1280" w:type="dxa"/>
            <w:vAlign w:val="center"/>
          </w:tcPr>
          <w:p w:rsidR="00A445C2" w:rsidRPr="003471B4" w:rsidRDefault="00A445C2" w:rsidP="007A1C20">
            <w:pPr>
              <w:jc w:val="center"/>
              <w:rPr>
                <w:rFonts w:ascii="宋体" w:hAnsi="宋体" w:cs="宋体" w:hint="eastAsia"/>
                <w:sz w:val="24"/>
              </w:rPr>
            </w:pPr>
            <w:r w:rsidRPr="003471B4">
              <w:rPr>
                <w:rFonts w:ascii="宋体" w:hAnsi="宋体" w:cs="宋体" w:hint="eastAsia"/>
                <w:sz w:val="24"/>
              </w:rPr>
              <w:t>定义域</w:t>
            </w:r>
          </w:p>
        </w:tc>
        <w:tc>
          <w:tcPr>
            <w:tcW w:w="1280" w:type="dxa"/>
            <w:vAlign w:val="center"/>
          </w:tcPr>
          <w:p w:rsidR="00A445C2" w:rsidRPr="003471B4" w:rsidRDefault="00A445C2" w:rsidP="007A1C20">
            <w:pPr>
              <w:jc w:val="center"/>
              <w:rPr>
                <w:rFonts w:ascii="宋体" w:hAnsi="宋体" w:cs="宋体" w:hint="eastAsia"/>
                <w:sz w:val="24"/>
              </w:rPr>
            </w:pPr>
          </w:p>
        </w:tc>
        <w:tc>
          <w:tcPr>
            <w:tcW w:w="1280" w:type="dxa"/>
            <w:vAlign w:val="center"/>
          </w:tcPr>
          <w:p w:rsidR="00A445C2" w:rsidRPr="003471B4" w:rsidRDefault="00A445C2" w:rsidP="007A1C20">
            <w:pPr>
              <w:jc w:val="center"/>
              <w:rPr>
                <w:rFonts w:ascii="宋体" w:hAnsi="宋体" w:cs="宋体" w:hint="eastAsia"/>
                <w:sz w:val="24"/>
              </w:rPr>
            </w:pPr>
          </w:p>
        </w:tc>
        <w:tc>
          <w:tcPr>
            <w:tcW w:w="1280" w:type="dxa"/>
            <w:vAlign w:val="center"/>
          </w:tcPr>
          <w:p w:rsidR="00A445C2" w:rsidRPr="003471B4" w:rsidRDefault="00A445C2" w:rsidP="007A1C20">
            <w:pPr>
              <w:jc w:val="center"/>
              <w:rPr>
                <w:rFonts w:ascii="宋体" w:hAnsi="宋体" w:cs="宋体" w:hint="eastAsia"/>
                <w:sz w:val="24"/>
              </w:rPr>
            </w:pPr>
          </w:p>
        </w:tc>
        <w:tc>
          <w:tcPr>
            <w:tcW w:w="1280" w:type="dxa"/>
            <w:vAlign w:val="center"/>
          </w:tcPr>
          <w:p w:rsidR="00A445C2" w:rsidRPr="003471B4" w:rsidRDefault="00A445C2" w:rsidP="007A1C20">
            <w:pPr>
              <w:jc w:val="center"/>
              <w:rPr>
                <w:rFonts w:ascii="宋体" w:hAnsi="宋体" w:cs="宋体" w:hint="eastAsia"/>
                <w:sz w:val="24"/>
              </w:rPr>
            </w:pPr>
          </w:p>
        </w:tc>
        <w:tc>
          <w:tcPr>
            <w:tcW w:w="1281" w:type="dxa"/>
            <w:vAlign w:val="center"/>
          </w:tcPr>
          <w:p w:rsidR="00A445C2" w:rsidRPr="003471B4" w:rsidRDefault="00A445C2" w:rsidP="007A1C20">
            <w:pPr>
              <w:jc w:val="center"/>
              <w:rPr>
                <w:rFonts w:ascii="宋体" w:hAnsi="宋体" w:cs="宋体" w:hint="eastAsia"/>
                <w:sz w:val="24"/>
              </w:rPr>
            </w:pPr>
          </w:p>
        </w:tc>
      </w:tr>
      <w:tr w:rsidR="00A445C2" w:rsidRPr="003471B4" w:rsidTr="007A1C20">
        <w:trPr>
          <w:trHeight w:val="261"/>
          <w:jc w:val="center"/>
        </w:trPr>
        <w:tc>
          <w:tcPr>
            <w:tcW w:w="1280" w:type="dxa"/>
            <w:vAlign w:val="center"/>
          </w:tcPr>
          <w:p w:rsidR="00A445C2" w:rsidRPr="003471B4" w:rsidRDefault="00A445C2" w:rsidP="007A1C20">
            <w:pPr>
              <w:jc w:val="center"/>
              <w:rPr>
                <w:rFonts w:ascii="宋体" w:hAnsi="宋体" w:cs="宋体" w:hint="eastAsia"/>
                <w:sz w:val="24"/>
              </w:rPr>
            </w:pPr>
            <w:r w:rsidRPr="003471B4">
              <w:rPr>
                <w:rFonts w:ascii="宋体" w:hAnsi="宋体" w:cs="宋体" w:hint="eastAsia"/>
                <w:sz w:val="24"/>
              </w:rPr>
              <w:t>值域</w:t>
            </w:r>
          </w:p>
        </w:tc>
        <w:tc>
          <w:tcPr>
            <w:tcW w:w="1280" w:type="dxa"/>
            <w:vAlign w:val="center"/>
          </w:tcPr>
          <w:p w:rsidR="00A445C2" w:rsidRPr="003471B4" w:rsidRDefault="00A445C2" w:rsidP="007A1C20">
            <w:pPr>
              <w:jc w:val="center"/>
              <w:rPr>
                <w:rFonts w:ascii="宋体" w:hAnsi="宋体" w:cs="宋体" w:hint="eastAsia"/>
                <w:sz w:val="24"/>
              </w:rPr>
            </w:pPr>
          </w:p>
        </w:tc>
        <w:tc>
          <w:tcPr>
            <w:tcW w:w="1280" w:type="dxa"/>
            <w:vAlign w:val="center"/>
          </w:tcPr>
          <w:p w:rsidR="00A445C2" w:rsidRPr="003471B4" w:rsidRDefault="00A445C2" w:rsidP="007A1C20">
            <w:pPr>
              <w:jc w:val="center"/>
              <w:rPr>
                <w:rFonts w:ascii="宋体" w:hAnsi="宋体" w:cs="宋体" w:hint="eastAsia"/>
                <w:sz w:val="24"/>
              </w:rPr>
            </w:pPr>
          </w:p>
        </w:tc>
        <w:tc>
          <w:tcPr>
            <w:tcW w:w="1280" w:type="dxa"/>
            <w:vAlign w:val="center"/>
          </w:tcPr>
          <w:p w:rsidR="00A445C2" w:rsidRPr="003471B4" w:rsidRDefault="00A445C2" w:rsidP="007A1C20">
            <w:pPr>
              <w:jc w:val="center"/>
              <w:rPr>
                <w:rFonts w:ascii="宋体" w:hAnsi="宋体" w:cs="宋体" w:hint="eastAsia"/>
                <w:sz w:val="24"/>
              </w:rPr>
            </w:pPr>
          </w:p>
        </w:tc>
        <w:tc>
          <w:tcPr>
            <w:tcW w:w="1280" w:type="dxa"/>
            <w:vAlign w:val="center"/>
          </w:tcPr>
          <w:p w:rsidR="00A445C2" w:rsidRPr="003471B4" w:rsidRDefault="00A445C2" w:rsidP="007A1C20">
            <w:pPr>
              <w:jc w:val="center"/>
              <w:rPr>
                <w:rFonts w:ascii="宋体" w:hAnsi="宋体" w:cs="宋体" w:hint="eastAsia"/>
                <w:sz w:val="24"/>
              </w:rPr>
            </w:pPr>
          </w:p>
        </w:tc>
        <w:tc>
          <w:tcPr>
            <w:tcW w:w="1281" w:type="dxa"/>
            <w:vAlign w:val="center"/>
          </w:tcPr>
          <w:p w:rsidR="00A445C2" w:rsidRPr="003471B4" w:rsidRDefault="00A445C2" w:rsidP="007A1C20">
            <w:pPr>
              <w:jc w:val="center"/>
              <w:rPr>
                <w:rFonts w:ascii="宋体" w:hAnsi="宋体" w:cs="宋体" w:hint="eastAsia"/>
                <w:sz w:val="24"/>
              </w:rPr>
            </w:pPr>
          </w:p>
        </w:tc>
      </w:tr>
      <w:tr w:rsidR="00A445C2" w:rsidRPr="003471B4" w:rsidTr="007A1C20">
        <w:trPr>
          <w:trHeight w:val="261"/>
          <w:jc w:val="center"/>
        </w:trPr>
        <w:tc>
          <w:tcPr>
            <w:tcW w:w="1280" w:type="dxa"/>
            <w:vAlign w:val="center"/>
          </w:tcPr>
          <w:p w:rsidR="00A445C2" w:rsidRPr="003471B4" w:rsidRDefault="00A445C2" w:rsidP="007A1C20">
            <w:pPr>
              <w:jc w:val="center"/>
              <w:rPr>
                <w:rFonts w:ascii="宋体" w:hAnsi="宋体" w:cs="宋体" w:hint="eastAsia"/>
                <w:sz w:val="24"/>
              </w:rPr>
            </w:pPr>
            <w:r w:rsidRPr="003471B4">
              <w:rPr>
                <w:rFonts w:ascii="宋体" w:hAnsi="宋体" w:cs="宋体" w:hint="eastAsia"/>
                <w:sz w:val="24"/>
              </w:rPr>
              <w:t>奇偶性</w:t>
            </w:r>
          </w:p>
        </w:tc>
        <w:tc>
          <w:tcPr>
            <w:tcW w:w="1280" w:type="dxa"/>
            <w:vAlign w:val="center"/>
          </w:tcPr>
          <w:p w:rsidR="00A445C2" w:rsidRPr="003471B4" w:rsidRDefault="00A445C2" w:rsidP="007A1C20">
            <w:pPr>
              <w:jc w:val="center"/>
              <w:rPr>
                <w:rFonts w:ascii="宋体" w:hAnsi="宋体" w:cs="宋体" w:hint="eastAsia"/>
                <w:sz w:val="24"/>
              </w:rPr>
            </w:pPr>
          </w:p>
        </w:tc>
        <w:tc>
          <w:tcPr>
            <w:tcW w:w="1280" w:type="dxa"/>
            <w:vAlign w:val="center"/>
          </w:tcPr>
          <w:p w:rsidR="00A445C2" w:rsidRPr="003471B4" w:rsidRDefault="00A445C2" w:rsidP="007A1C20">
            <w:pPr>
              <w:jc w:val="center"/>
              <w:rPr>
                <w:rFonts w:ascii="宋体" w:hAnsi="宋体" w:cs="宋体" w:hint="eastAsia"/>
                <w:sz w:val="24"/>
              </w:rPr>
            </w:pPr>
          </w:p>
        </w:tc>
        <w:tc>
          <w:tcPr>
            <w:tcW w:w="1280" w:type="dxa"/>
            <w:vAlign w:val="center"/>
          </w:tcPr>
          <w:p w:rsidR="00A445C2" w:rsidRPr="003471B4" w:rsidRDefault="00A445C2" w:rsidP="007A1C20">
            <w:pPr>
              <w:jc w:val="center"/>
              <w:rPr>
                <w:rFonts w:ascii="宋体" w:hAnsi="宋体" w:cs="宋体" w:hint="eastAsia"/>
                <w:sz w:val="24"/>
              </w:rPr>
            </w:pPr>
          </w:p>
        </w:tc>
        <w:tc>
          <w:tcPr>
            <w:tcW w:w="1280" w:type="dxa"/>
            <w:vAlign w:val="center"/>
          </w:tcPr>
          <w:p w:rsidR="00A445C2" w:rsidRPr="003471B4" w:rsidRDefault="00A445C2" w:rsidP="007A1C20">
            <w:pPr>
              <w:jc w:val="center"/>
              <w:rPr>
                <w:rFonts w:ascii="宋体" w:hAnsi="宋体" w:cs="宋体" w:hint="eastAsia"/>
                <w:sz w:val="24"/>
              </w:rPr>
            </w:pPr>
          </w:p>
        </w:tc>
        <w:tc>
          <w:tcPr>
            <w:tcW w:w="1281" w:type="dxa"/>
            <w:vAlign w:val="center"/>
          </w:tcPr>
          <w:p w:rsidR="00A445C2" w:rsidRPr="003471B4" w:rsidRDefault="00A445C2" w:rsidP="007A1C20">
            <w:pPr>
              <w:jc w:val="center"/>
              <w:rPr>
                <w:rFonts w:ascii="宋体" w:hAnsi="宋体" w:cs="宋体" w:hint="eastAsia"/>
                <w:sz w:val="24"/>
              </w:rPr>
            </w:pPr>
          </w:p>
        </w:tc>
      </w:tr>
      <w:tr w:rsidR="00A445C2" w:rsidRPr="003471B4" w:rsidTr="007A1C20">
        <w:trPr>
          <w:trHeight w:val="251"/>
          <w:jc w:val="center"/>
        </w:trPr>
        <w:tc>
          <w:tcPr>
            <w:tcW w:w="1280" w:type="dxa"/>
            <w:vAlign w:val="center"/>
          </w:tcPr>
          <w:p w:rsidR="00A445C2" w:rsidRPr="003471B4" w:rsidRDefault="00A445C2" w:rsidP="007A1C20">
            <w:pPr>
              <w:jc w:val="center"/>
              <w:rPr>
                <w:rFonts w:ascii="宋体" w:hAnsi="宋体" w:cs="宋体" w:hint="eastAsia"/>
                <w:sz w:val="24"/>
              </w:rPr>
            </w:pPr>
            <w:r w:rsidRPr="003471B4">
              <w:rPr>
                <w:rFonts w:ascii="宋体" w:hAnsi="宋体" w:cs="宋体" w:hint="eastAsia"/>
                <w:sz w:val="24"/>
              </w:rPr>
              <w:t>单调性</w:t>
            </w:r>
          </w:p>
        </w:tc>
        <w:tc>
          <w:tcPr>
            <w:tcW w:w="1280" w:type="dxa"/>
            <w:vAlign w:val="center"/>
          </w:tcPr>
          <w:p w:rsidR="00A445C2" w:rsidRPr="003471B4" w:rsidRDefault="00A445C2" w:rsidP="007A1C20">
            <w:pPr>
              <w:jc w:val="center"/>
              <w:rPr>
                <w:rFonts w:ascii="宋体" w:hAnsi="宋体" w:cs="宋体" w:hint="eastAsia"/>
                <w:sz w:val="24"/>
              </w:rPr>
            </w:pPr>
          </w:p>
        </w:tc>
        <w:tc>
          <w:tcPr>
            <w:tcW w:w="1280" w:type="dxa"/>
            <w:vAlign w:val="center"/>
          </w:tcPr>
          <w:p w:rsidR="00A445C2" w:rsidRPr="003471B4" w:rsidRDefault="00A445C2" w:rsidP="007A1C20">
            <w:pPr>
              <w:jc w:val="center"/>
              <w:rPr>
                <w:rFonts w:ascii="宋体" w:hAnsi="宋体" w:cs="宋体" w:hint="eastAsia"/>
                <w:sz w:val="24"/>
              </w:rPr>
            </w:pPr>
          </w:p>
        </w:tc>
        <w:tc>
          <w:tcPr>
            <w:tcW w:w="1280" w:type="dxa"/>
            <w:vAlign w:val="center"/>
          </w:tcPr>
          <w:p w:rsidR="00A445C2" w:rsidRPr="003471B4" w:rsidRDefault="00A445C2" w:rsidP="007A1C20">
            <w:pPr>
              <w:jc w:val="center"/>
              <w:rPr>
                <w:rFonts w:ascii="宋体" w:hAnsi="宋体" w:cs="宋体" w:hint="eastAsia"/>
                <w:sz w:val="24"/>
              </w:rPr>
            </w:pPr>
          </w:p>
        </w:tc>
        <w:tc>
          <w:tcPr>
            <w:tcW w:w="1280" w:type="dxa"/>
            <w:vAlign w:val="center"/>
          </w:tcPr>
          <w:p w:rsidR="00A445C2" w:rsidRPr="003471B4" w:rsidRDefault="00A445C2" w:rsidP="007A1C20">
            <w:pPr>
              <w:jc w:val="center"/>
              <w:rPr>
                <w:rFonts w:ascii="宋体" w:hAnsi="宋体" w:cs="宋体" w:hint="eastAsia"/>
                <w:sz w:val="24"/>
              </w:rPr>
            </w:pPr>
          </w:p>
        </w:tc>
        <w:tc>
          <w:tcPr>
            <w:tcW w:w="1281" w:type="dxa"/>
            <w:vAlign w:val="center"/>
          </w:tcPr>
          <w:p w:rsidR="00A445C2" w:rsidRPr="003471B4" w:rsidRDefault="00A445C2" w:rsidP="007A1C20">
            <w:pPr>
              <w:jc w:val="center"/>
              <w:rPr>
                <w:rFonts w:ascii="宋体" w:hAnsi="宋体" w:cs="宋体" w:hint="eastAsia"/>
                <w:sz w:val="24"/>
              </w:rPr>
            </w:pPr>
          </w:p>
        </w:tc>
      </w:tr>
      <w:tr w:rsidR="00A445C2" w:rsidRPr="003471B4" w:rsidTr="007A1C20">
        <w:trPr>
          <w:trHeight w:val="272"/>
          <w:jc w:val="center"/>
        </w:trPr>
        <w:tc>
          <w:tcPr>
            <w:tcW w:w="1280" w:type="dxa"/>
            <w:vAlign w:val="center"/>
          </w:tcPr>
          <w:p w:rsidR="00A445C2" w:rsidRPr="003471B4" w:rsidRDefault="00A445C2" w:rsidP="007A1C20">
            <w:pPr>
              <w:jc w:val="center"/>
              <w:rPr>
                <w:rFonts w:ascii="宋体" w:hAnsi="宋体" w:cs="宋体" w:hint="eastAsia"/>
                <w:sz w:val="24"/>
              </w:rPr>
            </w:pPr>
            <w:r w:rsidRPr="003471B4">
              <w:rPr>
                <w:rFonts w:ascii="宋体" w:hAnsi="宋体" w:cs="宋体" w:hint="eastAsia"/>
                <w:sz w:val="24"/>
              </w:rPr>
              <w:t>定点</w:t>
            </w:r>
          </w:p>
        </w:tc>
        <w:tc>
          <w:tcPr>
            <w:tcW w:w="1280" w:type="dxa"/>
            <w:vAlign w:val="center"/>
          </w:tcPr>
          <w:p w:rsidR="00A445C2" w:rsidRPr="003471B4" w:rsidRDefault="00A445C2" w:rsidP="007A1C20">
            <w:pPr>
              <w:jc w:val="center"/>
              <w:rPr>
                <w:rFonts w:ascii="宋体" w:hAnsi="宋体" w:cs="宋体" w:hint="eastAsia"/>
                <w:sz w:val="24"/>
              </w:rPr>
            </w:pPr>
          </w:p>
        </w:tc>
        <w:tc>
          <w:tcPr>
            <w:tcW w:w="1280" w:type="dxa"/>
            <w:vAlign w:val="center"/>
          </w:tcPr>
          <w:p w:rsidR="00A445C2" w:rsidRPr="003471B4" w:rsidRDefault="00A445C2" w:rsidP="007A1C20">
            <w:pPr>
              <w:jc w:val="center"/>
              <w:rPr>
                <w:rFonts w:ascii="宋体" w:hAnsi="宋体" w:cs="宋体" w:hint="eastAsia"/>
                <w:sz w:val="24"/>
              </w:rPr>
            </w:pPr>
          </w:p>
        </w:tc>
        <w:tc>
          <w:tcPr>
            <w:tcW w:w="1280" w:type="dxa"/>
            <w:vAlign w:val="center"/>
          </w:tcPr>
          <w:p w:rsidR="00A445C2" w:rsidRPr="003471B4" w:rsidRDefault="00A445C2" w:rsidP="007A1C20">
            <w:pPr>
              <w:jc w:val="center"/>
              <w:rPr>
                <w:rFonts w:ascii="宋体" w:hAnsi="宋体" w:cs="宋体" w:hint="eastAsia"/>
                <w:sz w:val="24"/>
              </w:rPr>
            </w:pPr>
          </w:p>
        </w:tc>
        <w:tc>
          <w:tcPr>
            <w:tcW w:w="1280" w:type="dxa"/>
            <w:vAlign w:val="center"/>
          </w:tcPr>
          <w:p w:rsidR="00A445C2" w:rsidRPr="003471B4" w:rsidRDefault="00A445C2" w:rsidP="007A1C20">
            <w:pPr>
              <w:jc w:val="center"/>
              <w:rPr>
                <w:rFonts w:ascii="宋体" w:hAnsi="宋体" w:cs="宋体" w:hint="eastAsia"/>
                <w:sz w:val="24"/>
              </w:rPr>
            </w:pPr>
          </w:p>
        </w:tc>
        <w:tc>
          <w:tcPr>
            <w:tcW w:w="1281" w:type="dxa"/>
            <w:vAlign w:val="center"/>
          </w:tcPr>
          <w:p w:rsidR="00A445C2" w:rsidRPr="003471B4" w:rsidRDefault="00A445C2" w:rsidP="007A1C20">
            <w:pPr>
              <w:jc w:val="center"/>
              <w:rPr>
                <w:rFonts w:ascii="宋体" w:hAnsi="宋体" w:cs="宋体" w:hint="eastAsia"/>
                <w:sz w:val="24"/>
              </w:rPr>
            </w:pPr>
          </w:p>
        </w:tc>
      </w:tr>
    </w:tbl>
    <w:p w:rsidR="00A445C2" w:rsidRPr="003471B4" w:rsidRDefault="00A445C2" w:rsidP="00A445C2">
      <w:pPr>
        <w:ind w:left="420"/>
        <w:rPr>
          <w:rFonts w:ascii="宋体" w:hAnsi="宋体" w:cs="宋体" w:hint="eastAsia"/>
          <w:sz w:val="24"/>
        </w:rPr>
      </w:pPr>
      <w:r w:rsidRPr="003471B4">
        <w:rPr>
          <w:rFonts w:ascii="宋体" w:hAnsi="宋体" w:cs="宋体" w:hint="eastAsia"/>
          <w:sz w:val="24"/>
        </w:rPr>
        <w:t>以上问题给学生留出充分时间去探究，教师引导学生从函数解析式出发来研究函数性质。</w:t>
      </w:r>
    </w:p>
    <w:p w:rsidR="00A445C2" w:rsidRPr="003471B4" w:rsidRDefault="00A445C2" w:rsidP="00A445C2">
      <w:pPr>
        <w:ind w:left="420"/>
        <w:rPr>
          <w:rFonts w:ascii="宋体" w:hAnsi="宋体" w:cs="宋体" w:hint="eastAsia"/>
          <w:sz w:val="24"/>
        </w:rPr>
      </w:pPr>
      <w:r w:rsidRPr="003471B4">
        <w:rPr>
          <w:rFonts w:ascii="宋体" w:hAnsi="宋体" w:cs="宋体" w:hint="eastAsia"/>
          <w:sz w:val="24"/>
        </w:rPr>
        <w:t>2、在同一坐标系中，画出</w:t>
      </w:r>
      <w:r w:rsidRPr="003471B4">
        <w:rPr>
          <w:rFonts w:ascii="宋体" w:hAnsi="宋体" w:cs="宋体" w:hint="eastAsia"/>
          <w:position w:val="-10"/>
          <w:sz w:val="24"/>
        </w:rPr>
        <w:object w:dxaOrig="580" w:dyaOrig="260">
          <v:shape id="_x0000_i1063" type="#_x0000_t75" style="width:28.8pt;height:13.15pt" o:ole="">
            <v:imagedata r:id="rId73" o:title=""/>
          </v:shape>
          <o:OLEObject Type="Embed" ProgID="Equation.3" ShapeID="_x0000_i1063" DrawAspect="Content" ObjectID="_1382766704" r:id="rId83"/>
        </w:object>
      </w:r>
      <w:r w:rsidRPr="003471B4">
        <w:rPr>
          <w:rFonts w:ascii="宋体" w:hAnsi="宋体" w:cs="宋体" w:hint="eastAsia"/>
          <w:sz w:val="24"/>
        </w:rPr>
        <w:t>，</w:t>
      </w:r>
      <w:r w:rsidRPr="003471B4">
        <w:rPr>
          <w:rFonts w:ascii="宋体" w:hAnsi="宋体" w:cs="宋体" w:hint="eastAsia"/>
          <w:position w:val="-10"/>
          <w:sz w:val="24"/>
        </w:rPr>
        <w:object w:dxaOrig="660" w:dyaOrig="360">
          <v:shape id="_x0000_i1064" type="#_x0000_t75" style="width:33.2pt;height:18.15pt" o:ole="">
            <v:imagedata r:id="rId75" o:title=""/>
          </v:shape>
          <o:OLEObject Type="Embed" ProgID="Equation.3" ShapeID="_x0000_i1064" DrawAspect="Content" ObjectID="_1382766705" r:id="rId84"/>
        </w:object>
      </w:r>
      <w:r w:rsidRPr="003471B4">
        <w:rPr>
          <w:rFonts w:ascii="宋体" w:hAnsi="宋体" w:cs="宋体" w:hint="eastAsia"/>
          <w:sz w:val="24"/>
        </w:rPr>
        <w:t>，</w:t>
      </w:r>
      <w:r w:rsidRPr="003471B4">
        <w:rPr>
          <w:rFonts w:ascii="宋体" w:hAnsi="宋体" w:cs="宋体" w:hint="eastAsia"/>
          <w:position w:val="-10"/>
          <w:sz w:val="24"/>
        </w:rPr>
        <w:object w:dxaOrig="660" w:dyaOrig="360">
          <v:shape id="_x0000_i1065" type="#_x0000_t75" style="width:33.2pt;height:18.15pt" o:ole="">
            <v:imagedata r:id="rId77" o:title=""/>
          </v:shape>
          <o:OLEObject Type="Embed" ProgID="Equation.3" ShapeID="_x0000_i1065" DrawAspect="Content" ObjectID="_1382766706" r:id="rId85"/>
        </w:object>
      </w:r>
      <w:r w:rsidRPr="003471B4">
        <w:rPr>
          <w:rFonts w:ascii="宋体" w:hAnsi="宋体" w:cs="宋体" w:hint="eastAsia"/>
          <w:sz w:val="24"/>
        </w:rPr>
        <w:t>，</w:t>
      </w:r>
      <w:r w:rsidRPr="003471B4">
        <w:rPr>
          <w:rFonts w:ascii="宋体" w:hAnsi="宋体" w:cs="宋体" w:hint="eastAsia"/>
          <w:position w:val="-10"/>
          <w:sz w:val="24"/>
        </w:rPr>
        <w:object w:dxaOrig="680" w:dyaOrig="540">
          <v:shape id="_x0000_i1066" type="#_x0000_t75" style="width:33.8pt;height:26.9pt" o:ole="">
            <v:imagedata r:id="rId79" o:title=""/>
          </v:shape>
          <o:OLEObject Type="Embed" ProgID="Equation.3" ShapeID="_x0000_i1066" DrawAspect="Content" ObjectID="_1382766707" r:id="rId86"/>
        </w:object>
      </w:r>
      <w:r w:rsidRPr="003471B4">
        <w:rPr>
          <w:rFonts w:ascii="宋体" w:hAnsi="宋体" w:cs="宋体" w:hint="eastAsia"/>
          <w:sz w:val="24"/>
        </w:rPr>
        <w:t>，</w:t>
      </w:r>
      <w:r w:rsidRPr="003471B4">
        <w:rPr>
          <w:rFonts w:ascii="宋体" w:hAnsi="宋体" w:cs="宋体" w:hint="eastAsia"/>
          <w:position w:val="-10"/>
          <w:sz w:val="24"/>
        </w:rPr>
        <w:object w:dxaOrig="720" w:dyaOrig="360">
          <v:shape id="_x0000_i1067" type="#_x0000_t75" style="width:36.3pt;height:18.15pt" o:ole="">
            <v:imagedata r:id="rId81" o:title=""/>
          </v:shape>
          <o:OLEObject Type="Embed" ProgID="Equation.3" ShapeID="_x0000_i1067" DrawAspect="Content" ObjectID="_1382766708" r:id="rId87"/>
        </w:object>
      </w:r>
      <w:r w:rsidRPr="003471B4">
        <w:rPr>
          <w:rFonts w:ascii="宋体" w:hAnsi="宋体" w:cs="宋体" w:hint="eastAsia"/>
          <w:sz w:val="24"/>
        </w:rPr>
        <w:t>的图象，并归纳出它们具有的共同性质。</w:t>
      </w:r>
    </w:p>
    <w:p w:rsidR="00A445C2" w:rsidRPr="003471B4" w:rsidRDefault="00A445C2" w:rsidP="00A445C2">
      <w:pPr>
        <w:ind w:left="420"/>
        <w:rPr>
          <w:rFonts w:ascii="宋体" w:hAnsi="宋体" w:cs="宋体" w:hint="eastAsia"/>
          <w:sz w:val="24"/>
        </w:rPr>
      </w:pPr>
      <w:r w:rsidRPr="003471B4">
        <w:rPr>
          <w:rFonts w:ascii="宋体" w:hAnsi="宋体" w:cs="宋体" w:hint="eastAsia"/>
          <w:sz w:val="24"/>
        </w:rPr>
        <w:t>教师讲评：幂函数的性质</w:t>
      </w:r>
    </w:p>
    <w:p w:rsidR="00A445C2" w:rsidRPr="003471B4" w:rsidRDefault="00A445C2" w:rsidP="00A445C2">
      <w:pPr>
        <w:ind w:left="420"/>
        <w:rPr>
          <w:rFonts w:ascii="宋体" w:hAnsi="宋体" w:cs="宋体" w:hint="eastAsia"/>
          <w:sz w:val="24"/>
        </w:rPr>
      </w:pPr>
      <w:r>
        <w:rPr>
          <w:rFonts w:ascii="宋体" w:hAnsi="宋体" w:cs="宋体" w:hint="eastAsia"/>
          <w:sz w:val="24"/>
        </w:rPr>
        <w:t>(1)</w:t>
      </w:r>
      <w:r w:rsidRPr="003471B4">
        <w:rPr>
          <w:rFonts w:ascii="宋体" w:hAnsi="宋体" w:cs="宋体" w:hint="eastAsia"/>
          <w:sz w:val="24"/>
        </w:rPr>
        <w:t>所有的幂函数在</w:t>
      </w:r>
      <w:r w:rsidRPr="003471B4">
        <w:rPr>
          <w:rFonts w:ascii="宋体" w:hAnsi="宋体" w:cs="宋体" w:hint="eastAsia"/>
          <w:position w:val="-6"/>
          <w:sz w:val="24"/>
        </w:rPr>
        <w:object w:dxaOrig="820" w:dyaOrig="279">
          <v:shape id="_x0000_i1068" type="#_x0000_t75" style="width:40.7pt;height:13.75pt" o:ole="">
            <v:imagedata r:id="rId88" o:title=""/>
          </v:shape>
          <o:OLEObject Type="Embed" ProgID="Equation.3" ShapeID="_x0000_i1068" DrawAspect="Content" ObjectID="_1382766709" r:id="rId89"/>
        </w:object>
      </w:r>
      <w:r w:rsidRPr="003471B4">
        <w:rPr>
          <w:rFonts w:ascii="宋体" w:hAnsi="宋体" w:cs="宋体" w:hint="eastAsia"/>
          <w:sz w:val="24"/>
        </w:rPr>
        <w:t>上都有意义，并且图象都过点（1，1）</w:t>
      </w:r>
    </w:p>
    <w:p w:rsidR="00A445C2" w:rsidRPr="003471B4" w:rsidRDefault="00A445C2" w:rsidP="00A445C2">
      <w:pPr>
        <w:ind w:left="420"/>
        <w:rPr>
          <w:rFonts w:ascii="宋体" w:hAnsi="宋体" w:cs="宋体" w:hint="eastAsia"/>
          <w:sz w:val="24"/>
        </w:rPr>
      </w:pPr>
      <w:r>
        <w:rPr>
          <w:rFonts w:ascii="宋体" w:hAnsi="宋体" w:cs="宋体" w:hint="eastAsia"/>
          <w:sz w:val="24"/>
        </w:rPr>
        <w:t>(2)</w:t>
      </w:r>
      <w:r w:rsidRPr="003471B4">
        <w:rPr>
          <w:rFonts w:ascii="宋体" w:hAnsi="宋体" w:cs="宋体" w:hint="eastAsia"/>
          <w:sz w:val="24"/>
        </w:rPr>
        <w:t>如果</w:t>
      </w:r>
      <w:r w:rsidRPr="003471B4">
        <w:rPr>
          <w:rFonts w:ascii="宋体" w:hAnsi="宋体" w:cs="宋体" w:hint="eastAsia"/>
          <w:position w:val="-6"/>
          <w:sz w:val="24"/>
        </w:rPr>
        <w:object w:dxaOrig="580" w:dyaOrig="279">
          <v:shape id="_x0000_i1069" type="#_x0000_t75" style="width:28.8pt;height:13.75pt" o:ole="">
            <v:imagedata r:id="rId90" o:title=""/>
          </v:shape>
          <o:OLEObject Type="Embed" ProgID="Equation.3" ShapeID="_x0000_i1069" DrawAspect="Content" ObjectID="_1382766710" r:id="rId91"/>
        </w:object>
      </w:r>
      <w:r w:rsidRPr="003471B4">
        <w:rPr>
          <w:rFonts w:ascii="宋体" w:hAnsi="宋体" w:cs="宋体" w:hint="eastAsia"/>
          <w:sz w:val="24"/>
        </w:rPr>
        <w:t>，则幂函数的图象过原点，并在区间</w:t>
      </w:r>
      <w:r w:rsidRPr="003471B4">
        <w:rPr>
          <w:rFonts w:ascii="宋体" w:hAnsi="宋体" w:cs="宋体" w:hint="eastAsia"/>
          <w:position w:val="-10"/>
          <w:sz w:val="24"/>
        </w:rPr>
        <w:object w:dxaOrig="700" w:dyaOrig="320">
          <v:shape id="_x0000_i1070" type="#_x0000_t75" style="width:35.05pt;height:16.3pt" o:ole="">
            <v:imagedata r:id="rId92" o:title=""/>
          </v:shape>
          <o:OLEObject Type="Embed" ProgID="Equation.3" ShapeID="_x0000_i1070" DrawAspect="Content" ObjectID="_1382766711" r:id="rId93"/>
        </w:object>
      </w:r>
      <w:r w:rsidRPr="003471B4">
        <w:rPr>
          <w:rFonts w:ascii="宋体" w:hAnsi="宋体" w:cs="宋体" w:hint="eastAsia"/>
          <w:sz w:val="24"/>
        </w:rPr>
        <w:t>上是增函数。</w:t>
      </w:r>
    </w:p>
    <w:p w:rsidR="00A445C2" w:rsidRDefault="00A445C2" w:rsidP="00A445C2">
      <w:pPr>
        <w:ind w:left="420"/>
        <w:rPr>
          <w:rFonts w:ascii="宋体" w:hAnsi="宋体" w:cs="宋体" w:hint="eastAsia"/>
          <w:sz w:val="24"/>
        </w:rPr>
      </w:pPr>
      <w:r>
        <w:rPr>
          <w:rFonts w:ascii="宋体" w:hAnsi="宋体" w:cs="宋体" w:hint="eastAsia"/>
          <w:sz w:val="24"/>
        </w:rPr>
        <w:t>(3)</w:t>
      </w:r>
      <w:r w:rsidRPr="003471B4">
        <w:rPr>
          <w:rFonts w:ascii="宋体" w:hAnsi="宋体" w:cs="宋体" w:hint="eastAsia"/>
          <w:sz w:val="24"/>
        </w:rPr>
        <w:t>如果</w:t>
      </w:r>
      <w:r w:rsidRPr="003471B4">
        <w:rPr>
          <w:rFonts w:ascii="宋体" w:hAnsi="宋体" w:cs="宋体" w:hint="eastAsia"/>
          <w:position w:val="-6"/>
          <w:sz w:val="24"/>
        </w:rPr>
        <w:object w:dxaOrig="580" w:dyaOrig="279">
          <v:shape id="_x0000_i1071" type="#_x0000_t75" style="width:28.8pt;height:13.75pt" o:ole="">
            <v:imagedata r:id="rId94" o:title=""/>
          </v:shape>
          <o:OLEObject Type="Embed" ProgID="Equation.3" ShapeID="_x0000_i1071" DrawAspect="Content" ObjectID="_1382766712" r:id="rId95"/>
        </w:object>
      </w:r>
      <w:r w:rsidRPr="003471B4">
        <w:rPr>
          <w:rFonts w:ascii="宋体" w:hAnsi="宋体" w:cs="宋体" w:hint="eastAsia"/>
          <w:sz w:val="24"/>
        </w:rPr>
        <w:t xml:space="preserve">  ，则幂函数在</w:t>
      </w:r>
      <w:r w:rsidRPr="003471B4">
        <w:rPr>
          <w:rFonts w:ascii="宋体" w:hAnsi="宋体" w:cs="宋体" w:hint="eastAsia"/>
          <w:position w:val="-6"/>
          <w:sz w:val="24"/>
        </w:rPr>
        <w:object w:dxaOrig="820" w:dyaOrig="279">
          <v:shape id="_x0000_i1072" type="#_x0000_t75" style="width:40.7pt;height:13.75pt" o:ole="">
            <v:imagedata r:id="rId96" o:title=""/>
          </v:shape>
          <o:OLEObject Type="Embed" ProgID="Equation.3" ShapeID="_x0000_i1072" DrawAspect="Content" ObjectID="_1382766713" r:id="rId97"/>
        </w:object>
      </w:r>
      <w:r w:rsidRPr="003471B4">
        <w:rPr>
          <w:rFonts w:ascii="宋体" w:hAnsi="宋体" w:cs="宋体" w:hint="eastAsia"/>
          <w:sz w:val="24"/>
        </w:rPr>
        <w:t>上是减函数，在第一象限内，当</w:t>
      </w:r>
      <w:r>
        <w:rPr>
          <w:rFonts w:ascii="宋体" w:hAnsi="宋体" w:cs="宋体" w:hint="eastAsia"/>
          <w:sz w:val="24"/>
        </w:rPr>
        <w:t>x</w:t>
      </w:r>
      <w:r w:rsidRPr="003471B4">
        <w:rPr>
          <w:rFonts w:ascii="宋体" w:hAnsi="宋体" w:cs="宋体" w:hint="eastAsia"/>
          <w:sz w:val="24"/>
        </w:rPr>
        <w:t>从右边趋向于原点时，图象在y轴右方无限地趋近y轴；当</w:t>
      </w:r>
      <w:r w:rsidRPr="003471B4">
        <w:rPr>
          <w:rFonts w:ascii="宋体" w:hAnsi="宋体" w:cs="宋体" w:hint="eastAsia"/>
          <w:position w:val="-6"/>
          <w:sz w:val="24"/>
        </w:rPr>
        <w:object w:dxaOrig="840" w:dyaOrig="240">
          <v:shape id="_x0000_i1073" type="#_x0000_t75" style="width:41.95pt;height:11.9pt" o:ole="">
            <v:imagedata r:id="rId98" o:title=""/>
          </v:shape>
          <o:OLEObject Type="Embed" ProgID="Equation.3" ShapeID="_x0000_i1073" DrawAspect="Content" ObjectID="_1382766714" r:id="rId99"/>
        </w:object>
      </w:r>
      <w:r w:rsidRPr="003471B4">
        <w:rPr>
          <w:rFonts w:ascii="宋体" w:hAnsi="宋体" w:cs="宋体" w:hint="eastAsia"/>
          <w:sz w:val="24"/>
        </w:rPr>
        <w:t>时，图象在x轴上方无限地趋近x轴。</w:t>
      </w:r>
    </w:p>
    <w:p w:rsidR="00A445C2" w:rsidRPr="003471B4" w:rsidRDefault="00A445C2" w:rsidP="00A445C2">
      <w:pPr>
        <w:ind w:left="420"/>
        <w:jc w:val="left"/>
        <w:rPr>
          <w:rFonts w:ascii="宋体" w:hAnsi="宋体" w:cs="宋体" w:hint="eastAsia"/>
          <w:sz w:val="24"/>
        </w:rPr>
      </w:pPr>
      <w:r w:rsidRPr="003471B4">
        <w:rPr>
          <w:rFonts w:ascii="宋体" w:hAnsi="宋体" w:cs="宋体" w:hint="eastAsia"/>
          <w:sz w:val="24"/>
        </w:rPr>
        <w:t>思考讨论：</w:t>
      </w:r>
      <w:r>
        <w:rPr>
          <w:rFonts w:ascii="宋体" w:hAnsi="宋体" w:cs="宋体" w:hint="eastAsia"/>
          <w:sz w:val="24"/>
        </w:rPr>
        <w:t xml:space="preserve">                                                       </w:t>
      </w:r>
      <w:r w:rsidRPr="003471B4">
        <w:rPr>
          <w:rFonts w:ascii="宋体" w:hAnsi="宋体" w:cs="宋体" w:hint="eastAsia"/>
          <w:sz w:val="24"/>
        </w:rPr>
        <w:t>(1)在幂函数</w:t>
      </w:r>
      <w:r w:rsidRPr="003471B4">
        <w:rPr>
          <w:rFonts w:ascii="宋体" w:hAnsi="宋体" w:cs="宋体" w:hint="eastAsia"/>
          <w:position w:val="-10"/>
          <w:sz w:val="24"/>
        </w:rPr>
        <w:object w:dxaOrig="680" w:dyaOrig="360">
          <v:shape id="_x0000_i1074" type="#_x0000_t75" style="width:33.8pt;height:18.15pt" o:ole="">
            <v:imagedata r:id="rId100" o:title=""/>
          </v:shape>
          <o:OLEObject Type="Embed" ProgID="Equation.3" ShapeID="_x0000_i1074" DrawAspect="Content" ObjectID="_1382766715" r:id="rId101"/>
        </w:object>
      </w:r>
      <w:r w:rsidRPr="003471B4">
        <w:rPr>
          <w:rFonts w:ascii="宋体" w:hAnsi="宋体" w:cs="宋体" w:hint="eastAsia"/>
          <w:sz w:val="24"/>
        </w:rPr>
        <w:t>中,当</w:t>
      </w:r>
      <w:r w:rsidRPr="003471B4">
        <w:rPr>
          <w:rFonts w:ascii="宋体" w:hAnsi="宋体" w:cs="宋体" w:hint="eastAsia"/>
          <w:position w:val="-6"/>
          <w:sz w:val="24"/>
        </w:rPr>
        <w:object w:dxaOrig="240" w:dyaOrig="220">
          <v:shape id="_x0000_i1075" type="#_x0000_t75" style="width:11.9pt;height:11.25pt" o:ole="">
            <v:imagedata r:id="rId102" o:title=""/>
          </v:shape>
          <o:OLEObject Type="Embed" ProgID="Equation.3" ShapeID="_x0000_i1075" DrawAspect="Content" ObjectID="_1382766716" r:id="rId103"/>
        </w:object>
      </w:r>
      <w:r w:rsidRPr="003471B4">
        <w:rPr>
          <w:rFonts w:ascii="宋体" w:hAnsi="宋体" w:cs="宋体" w:hint="eastAsia"/>
          <w:sz w:val="24"/>
        </w:rPr>
        <w:t>是正偶数时,这一类函数有哪种重要性质?</w:t>
      </w:r>
      <w:r>
        <w:rPr>
          <w:rFonts w:ascii="宋体" w:hAnsi="宋体" w:cs="宋体" w:hint="eastAsia"/>
          <w:sz w:val="24"/>
        </w:rPr>
        <w:t xml:space="preserve">                    </w:t>
      </w:r>
    </w:p>
    <w:p w:rsidR="00A445C2" w:rsidRPr="003471B4" w:rsidRDefault="00A445C2" w:rsidP="00A445C2">
      <w:pPr>
        <w:ind w:left="420"/>
        <w:rPr>
          <w:rFonts w:ascii="宋体" w:hAnsi="宋体" w:cs="宋体" w:hint="eastAsia"/>
          <w:sz w:val="24"/>
        </w:rPr>
      </w:pPr>
      <w:r w:rsidRPr="003471B4">
        <w:rPr>
          <w:rFonts w:ascii="宋体" w:hAnsi="宋体" w:cs="宋体" w:hint="eastAsia"/>
          <w:sz w:val="24"/>
        </w:rPr>
        <w:lastRenderedPageBreak/>
        <w:t>(2)在幂函数</w:t>
      </w:r>
      <w:r w:rsidRPr="003471B4">
        <w:rPr>
          <w:rFonts w:ascii="宋体" w:hAnsi="宋体" w:cs="宋体" w:hint="eastAsia"/>
          <w:position w:val="-10"/>
          <w:sz w:val="24"/>
        </w:rPr>
        <w:object w:dxaOrig="680" w:dyaOrig="360">
          <v:shape id="_x0000_i1076" type="#_x0000_t75" style="width:33.8pt;height:18.15pt" o:ole="">
            <v:imagedata r:id="rId104" o:title=""/>
          </v:shape>
          <o:OLEObject Type="Embed" ProgID="Equation.3" ShapeID="_x0000_i1076" DrawAspect="Content" ObjectID="_1382766717" r:id="rId105"/>
        </w:object>
      </w:r>
      <w:r w:rsidRPr="003471B4">
        <w:rPr>
          <w:rFonts w:ascii="宋体" w:hAnsi="宋体" w:cs="宋体" w:hint="eastAsia"/>
          <w:sz w:val="24"/>
        </w:rPr>
        <w:t>中,当</w:t>
      </w:r>
      <w:r w:rsidRPr="003471B4">
        <w:rPr>
          <w:rFonts w:ascii="宋体" w:hAnsi="宋体" w:cs="宋体" w:hint="eastAsia"/>
          <w:position w:val="-6"/>
          <w:sz w:val="24"/>
        </w:rPr>
        <w:object w:dxaOrig="240" w:dyaOrig="220">
          <v:shape id="_x0000_i1077" type="#_x0000_t75" style="width:11.9pt;height:11.25pt" o:ole="">
            <v:imagedata r:id="rId106" o:title=""/>
          </v:shape>
          <o:OLEObject Type="Embed" ProgID="Equation.3" ShapeID="_x0000_i1077" DrawAspect="Content" ObjectID="_1382766718" r:id="rId107"/>
        </w:object>
      </w:r>
      <w:r w:rsidRPr="003471B4">
        <w:rPr>
          <w:rFonts w:ascii="宋体" w:hAnsi="宋体" w:cs="宋体" w:hint="eastAsia"/>
          <w:sz w:val="24"/>
        </w:rPr>
        <w:t>是正奇数时,这一类函数有哪种重要性质?</w:t>
      </w:r>
    </w:p>
    <w:p w:rsidR="00A445C2" w:rsidRPr="003471B4" w:rsidRDefault="00A445C2" w:rsidP="00A445C2">
      <w:pPr>
        <w:ind w:left="420"/>
        <w:rPr>
          <w:rFonts w:ascii="宋体" w:hAnsi="宋体" w:cs="宋体" w:hint="eastAsia"/>
          <w:sz w:val="24"/>
        </w:rPr>
      </w:pPr>
      <w:r w:rsidRPr="003471B4">
        <w:rPr>
          <w:rFonts w:ascii="宋体" w:hAnsi="宋体" w:cs="宋体" w:hint="eastAsia"/>
          <w:sz w:val="24"/>
        </w:rPr>
        <w:t>教师讲评(1)在幂函数</w:t>
      </w:r>
      <w:r w:rsidRPr="003471B4">
        <w:rPr>
          <w:rFonts w:ascii="宋体" w:hAnsi="宋体" w:cs="宋体" w:hint="eastAsia"/>
          <w:position w:val="-10"/>
          <w:sz w:val="24"/>
        </w:rPr>
        <w:object w:dxaOrig="680" w:dyaOrig="360">
          <v:shape id="_x0000_i1078" type="#_x0000_t75" style="width:33.8pt;height:18.15pt" o:ole="">
            <v:imagedata r:id="rId104" o:title=""/>
          </v:shape>
          <o:OLEObject Type="Embed" ProgID="Equation.3" ShapeID="_x0000_i1078" DrawAspect="Content" ObjectID="_1382766719" r:id="rId108"/>
        </w:object>
      </w:r>
      <w:r w:rsidRPr="003471B4">
        <w:rPr>
          <w:rFonts w:ascii="宋体" w:hAnsi="宋体" w:cs="宋体" w:hint="eastAsia"/>
          <w:sz w:val="24"/>
        </w:rPr>
        <w:t>中,当</w:t>
      </w:r>
      <w:r w:rsidRPr="003471B4">
        <w:rPr>
          <w:rFonts w:ascii="宋体" w:hAnsi="宋体" w:cs="宋体" w:hint="eastAsia"/>
          <w:position w:val="-6"/>
          <w:sz w:val="24"/>
        </w:rPr>
        <w:object w:dxaOrig="240" w:dyaOrig="220">
          <v:shape id="_x0000_i1079" type="#_x0000_t75" style="width:11.9pt;height:11.25pt" o:ole="">
            <v:imagedata r:id="rId109" o:title=""/>
          </v:shape>
          <o:OLEObject Type="Embed" ProgID="Equation.3" ShapeID="_x0000_i1079" DrawAspect="Content" ObjectID="_1382766720" r:id="rId110"/>
        </w:object>
      </w:r>
      <w:r w:rsidRPr="003471B4">
        <w:rPr>
          <w:rFonts w:ascii="宋体" w:hAnsi="宋体" w:cs="宋体" w:hint="eastAsia"/>
          <w:sz w:val="24"/>
        </w:rPr>
        <w:t>是正偶数时,函数都是偶函数,在第一象限内是增函数；（2）在幂函数</w:t>
      </w:r>
      <w:r w:rsidRPr="003471B4">
        <w:rPr>
          <w:rFonts w:ascii="宋体" w:hAnsi="宋体" w:cs="宋体" w:hint="eastAsia"/>
          <w:position w:val="-10"/>
          <w:sz w:val="24"/>
        </w:rPr>
        <w:object w:dxaOrig="680" w:dyaOrig="360">
          <v:shape id="_x0000_i1080" type="#_x0000_t75" style="width:33.8pt;height:18.15pt" o:ole="">
            <v:imagedata r:id="rId104" o:title=""/>
          </v:shape>
          <o:OLEObject Type="Embed" ProgID="Equation.3" ShapeID="_x0000_i1080" DrawAspect="Content" ObjectID="_1382766721" r:id="rId111"/>
        </w:object>
      </w:r>
      <w:r w:rsidRPr="003471B4">
        <w:rPr>
          <w:rFonts w:ascii="宋体" w:hAnsi="宋体" w:cs="宋体" w:hint="eastAsia"/>
          <w:sz w:val="24"/>
        </w:rPr>
        <w:t>中，当</w:t>
      </w:r>
      <w:r w:rsidRPr="003471B4">
        <w:rPr>
          <w:rFonts w:ascii="宋体" w:hAnsi="宋体" w:cs="宋体" w:hint="eastAsia"/>
          <w:position w:val="-6"/>
          <w:sz w:val="24"/>
        </w:rPr>
        <w:object w:dxaOrig="240" w:dyaOrig="220">
          <v:shape id="_x0000_i1081" type="#_x0000_t75" style="width:11.9pt;height:11.25pt" o:ole="">
            <v:imagedata r:id="rId112" o:title=""/>
          </v:shape>
          <o:OLEObject Type="Embed" ProgID="Equation.3" ShapeID="_x0000_i1081" DrawAspect="Content" ObjectID="_1382766722" r:id="rId113"/>
        </w:object>
      </w:r>
      <w:r w:rsidRPr="003471B4">
        <w:rPr>
          <w:rFonts w:ascii="宋体" w:hAnsi="宋体" w:cs="宋体" w:hint="eastAsia"/>
          <w:sz w:val="24"/>
        </w:rPr>
        <w:t>是正奇数时，函数都是奇函数，在第一象限内是增函数。</w:t>
      </w:r>
    </w:p>
    <w:p w:rsidR="00A445C2" w:rsidRPr="003471B4" w:rsidRDefault="00A445C2" w:rsidP="00A445C2">
      <w:pPr>
        <w:ind w:left="420"/>
        <w:rPr>
          <w:rFonts w:ascii="宋体" w:hAnsi="宋体" w:cs="宋体" w:hint="eastAsia"/>
          <w:sz w:val="24"/>
        </w:rPr>
      </w:pPr>
      <w:r w:rsidRPr="003471B4">
        <w:rPr>
          <w:rFonts w:ascii="宋体" w:hAnsi="宋体" w:cs="宋体" w:hint="eastAsia"/>
          <w:sz w:val="24"/>
        </w:rPr>
        <w:t>[例题二]比较下列各题中两个值的大小：</w:t>
      </w:r>
    </w:p>
    <w:p w:rsidR="00A445C2" w:rsidRPr="003471B4" w:rsidRDefault="00A445C2" w:rsidP="00A445C2">
      <w:pPr>
        <w:ind w:left="420"/>
        <w:rPr>
          <w:rFonts w:ascii="宋体" w:hAnsi="宋体" w:cs="宋体" w:hint="eastAsia"/>
          <w:sz w:val="24"/>
        </w:rPr>
      </w:pPr>
      <w:r w:rsidRPr="003471B4">
        <w:rPr>
          <w:rFonts w:ascii="宋体" w:hAnsi="宋体" w:cs="宋体" w:hint="eastAsia"/>
          <w:sz w:val="24"/>
        </w:rPr>
        <w:t>（1）</w:t>
      </w:r>
      <w:r w:rsidRPr="003471B4">
        <w:rPr>
          <w:rFonts w:ascii="宋体" w:hAnsi="宋体" w:cs="宋体" w:hint="eastAsia"/>
          <w:position w:val="-6"/>
          <w:sz w:val="24"/>
        </w:rPr>
        <w:object w:dxaOrig="540" w:dyaOrig="320">
          <v:shape id="_x0000_i1082" type="#_x0000_t75" style="width:26.9pt;height:16.3pt" o:ole="">
            <v:imagedata r:id="rId114" o:title=""/>
          </v:shape>
          <o:OLEObject Type="Embed" ProgID="Equation.3" ShapeID="_x0000_i1082" DrawAspect="Content" ObjectID="_1382766723" r:id="rId115"/>
        </w:object>
      </w:r>
      <w:r w:rsidRPr="003471B4">
        <w:rPr>
          <w:rFonts w:ascii="宋体" w:hAnsi="宋体" w:cs="宋体" w:hint="eastAsia"/>
          <w:sz w:val="24"/>
        </w:rPr>
        <w:t>与</w:t>
      </w:r>
      <w:r w:rsidRPr="003471B4">
        <w:rPr>
          <w:rFonts w:ascii="宋体" w:hAnsi="宋体" w:cs="宋体" w:hint="eastAsia"/>
          <w:position w:val="-6"/>
          <w:sz w:val="24"/>
        </w:rPr>
        <w:object w:dxaOrig="540" w:dyaOrig="320">
          <v:shape id="_x0000_i1083" type="#_x0000_t75" style="width:26.9pt;height:16.3pt" o:ole="">
            <v:imagedata r:id="rId116" o:title=""/>
          </v:shape>
          <o:OLEObject Type="Embed" ProgID="Equation.3" ShapeID="_x0000_i1083" DrawAspect="Content" ObjectID="_1382766724" r:id="rId117"/>
        </w:object>
      </w:r>
      <w:r w:rsidRPr="003471B4">
        <w:rPr>
          <w:rFonts w:ascii="宋体" w:hAnsi="宋体" w:cs="宋体" w:hint="eastAsia"/>
          <w:sz w:val="24"/>
        </w:rPr>
        <w:t xml:space="preserve">  （2）</w:t>
      </w:r>
      <w:r w:rsidRPr="003471B4">
        <w:rPr>
          <w:rFonts w:ascii="宋体" w:hAnsi="宋体" w:cs="宋体" w:hint="eastAsia"/>
          <w:position w:val="-6"/>
          <w:sz w:val="24"/>
        </w:rPr>
        <w:object w:dxaOrig="560" w:dyaOrig="499">
          <v:shape id="_x0000_i1084" type="#_x0000_t75" style="width:28.15pt;height:25.05pt" o:ole="">
            <v:imagedata r:id="rId118" o:title=""/>
          </v:shape>
          <o:OLEObject Type="Embed" ProgID="Equation.3" ShapeID="_x0000_i1084" DrawAspect="Content" ObjectID="_1382766725" r:id="rId119"/>
        </w:object>
      </w:r>
      <w:r w:rsidRPr="003471B4">
        <w:rPr>
          <w:rFonts w:ascii="宋体" w:hAnsi="宋体" w:cs="宋体" w:hint="eastAsia"/>
          <w:sz w:val="24"/>
        </w:rPr>
        <w:t>与</w:t>
      </w:r>
      <w:r w:rsidRPr="003471B4">
        <w:rPr>
          <w:rFonts w:ascii="宋体" w:hAnsi="宋体" w:cs="宋体" w:hint="eastAsia"/>
          <w:position w:val="-6"/>
          <w:sz w:val="24"/>
        </w:rPr>
        <w:object w:dxaOrig="540" w:dyaOrig="499">
          <v:shape id="_x0000_i1085" type="#_x0000_t75" style="width:26.9pt;height:25.05pt" o:ole="">
            <v:imagedata r:id="rId120" o:title=""/>
          </v:shape>
          <o:OLEObject Type="Embed" ProgID="Equation.3" ShapeID="_x0000_i1085" DrawAspect="Content" ObjectID="_1382766726" r:id="rId121"/>
        </w:object>
      </w:r>
    </w:p>
    <w:p w:rsidR="00A445C2" w:rsidRPr="003471B4" w:rsidRDefault="00A445C2" w:rsidP="00A445C2">
      <w:pPr>
        <w:ind w:left="420"/>
        <w:rPr>
          <w:rFonts w:ascii="宋体" w:hAnsi="宋体" w:cs="宋体" w:hint="eastAsia"/>
          <w:sz w:val="24"/>
        </w:rPr>
      </w:pPr>
      <w:r w:rsidRPr="003471B4">
        <w:rPr>
          <w:rFonts w:ascii="宋体" w:hAnsi="宋体" w:cs="宋体" w:hint="eastAsia"/>
          <w:sz w:val="24"/>
        </w:rPr>
        <w:t>引导学生先思考练习后教师点评共同求解：</w:t>
      </w:r>
    </w:p>
    <w:p w:rsidR="00A445C2" w:rsidRPr="003471B4" w:rsidRDefault="00A445C2" w:rsidP="00A445C2">
      <w:pPr>
        <w:ind w:left="420"/>
        <w:rPr>
          <w:rFonts w:ascii="宋体" w:hAnsi="宋体" w:cs="宋体" w:hint="eastAsia"/>
          <w:sz w:val="24"/>
        </w:rPr>
      </w:pPr>
      <w:r w:rsidRPr="003471B4">
        <w:rPr>
          <w:rFonts w:ascii="宋体" w:hAnsi="宋体" w:cs="宋体" w:hint="eastAsia"/>
          <w:sz w:val="24"/>
        </w:rPr>
        <w:t>解：（1）</w:t>
      </w:r>
      <w:r w:rsidRPr="003471B4">
        <w:rPr>
          <w:rFonts w:ascii="宋体" w:hAnsi="宋体" w:cs="宋体" w:hint="eastAsia"/>
          <w:position w:val="-4"/>
          <w:sz w:val="24"/>
        </w:rPr>
        <w:object w:dxaOrig="220" w:dyaOrig="200">
          <v:shape id="_x0000_i1086" type="#_x0000_t75" style="width:11.25pt;height:10pt" o:ole="">
            <v:imagedata r:id="rId122" o:title=""/>
          </v:shape>
          <o:OLEObject Type="Embed" ProgID="Equation.3" ShapeID="_x0000_i1086" DrawAspect="Content" ObjectID="_1382766727" r:id="rId123"/>
        </w:object>
      </w:r>
      <w:r w:rsidRPr="003471B4">
        <w:rPr>
          <w:rFonts w:ascii="宋体" w:hAnsi="宋体" w:cs="宋体" w:hint="eastAsia"/>
          <w:sz w:val="24"/>
        </w:rPr>
        <w:t>幂函数</w:t>
      </w:r>
      <w:r w:rsidRPr="003471B4">
        <w:rPr>
          <w:rFonts w:ascii="宋体" w:hAnsi="宋体" w:cs="宋体" w:hint="eastAsia"/>
          <w:position w:val="-10"/>
          <w:sz w:val="24"/>
        </w:rPr>
        <w:object w:dxaOrig="740" w:dyaOrig="360">
          <v:shape id="_x0000_i1087" type="#_x0000_t75" style="width:36.95pt;height:18.15pt" o:ole="">
            <v:imagedata r:id="rId124" o:title=""/>
          </v:shape>
          <o:OLEObject Type="Embed" ProgID="Equation.3" ShapeID="_x0000_i1087" DrawAspect="Content" ObjectID="_1382766728" r:id="rId125"/>
        </w:object>
      </w:r>
      <w:r w:rsidRPr="003471B4">
        <w:rPr>
          <w:rFonts w:ascii="宋体" w:hAnsi="宋体" w:cs="宋体" w:hint="eastAsia"/>
          <w:sz w:val="24"/>
        </w:rPr>
        <w:t>是增函数，又</w:t>
      </w:r>
      <w:r w:rsidRPr="003471B4">
        <w:rPr>
          <w:rFonts w:ascii="宋体" w:hAnsi="宋体" w:cs="宋体" w:hint="eastAsia"/>
          <w:position w:val="-10"/>
          <w:sz w:val="24"/>
        </w:rPr>
        <w:object w:dxaOrig="2380" w:dyaOrig="360">
          <v:shape id="_x0000_i1088" type="#_x0000_t75" style="width:118.95pt;height:18.15pt" o:ole="">
            <v:imagedata r:id="rId126" o:title=""/>
          </v:shape>
          <o:OLEObject Type="Embed" ProgID="Equation.3" ShapeID="_x0000_i1088" DrawAspect="Content" ObjectID="_1382766729" r:id="rId127"/>
        </w:object>
      </w:r>
    </w:p>
    <w:p w:rsidR="00A445C2" w:rsidRPr="003471B4" w:rsidRDefault="00A445C2" w:rsidP="00A445C2">
      <w:pPr>
        <w:ind w:left="420"/>
        <w:rPr>
          <w:rFonts w:ascii="宋体" w:hAnsi="宋体" w:cs="宋体" w:hint="eastAsia"/>
          <w:sz w:val="24"/>
        </w:rPr>
      </w:pPr>
      <w:r w:rsidRPr="003471B4">
        <w:rPr>
          <w:rFonts w:ascii="宋体" w:hAnsi="宋体" w:cs="宋体" w:hint="eastAsia"/>
          <w:sz w:val="24"/>
        </w:rPr>
        <w:t xml:space="preserve">  （2）</w:t>
      </w:r>
      <w:r w:rsidRPr="003471B4">
        <w:rPr>
          <w:rFonts w:ascii="宋体" w:hAnsi="宋体" w:cs="宋体" w:hint="eastAsia"/>
          <w:position w:val="-4"/>
          <w:sz w:val="24"/>
        </w:rPr>
        <w:object w:dxaOrig="220" w:dyaOrig="200">
          <v:shape id="_x0000_i1089" type="#_x0000_t75" style="width:11.25pt;height:10pt" o:ole="">
            <v:imagedata r:id="rId128" o:title=""/>
          </v:shape>
          <o:OLEObject Type="Embed" ProgID="Equation.3" ShapeID="_x0000_i1089" DrawAspect="Content" ObjectID="_1382766730" r:id="rId129"/>
        </w:object>
      </w:r>
      <w:r w:rsidRPr="003471B4">
        <w:rPr>
          <w:rFonts w:ascii="宋体" w:hAnsi="宋体" w:cs="宋体" w:hint="eastAsia"/>
          <w:sz w:val="24"/>
        </w:rPr>
        <w:t>幂函数</w:t>
      </w:r>
      <w:r w:rsidRPr="003471B4">
        <w:rPr>
          <w:rFonts w:ascii="宋体" w:hAnsi="宋体" w:cs="宋体" w:hint="eastAsia"/>
          <w:position w:val="-10"/>
          <w:sz w:val="24"/>
        </w:rPr>
        <w:object w:dxaOrig="760" w:dyaOrig="540">
          <v:shape id="_x0000_i1090" type="#_x0000_t75" style="width:38.2pt;height:26.9pt" o:ole="">
            <v:imagedata r:id="rId130" o:title=""/>
          </v:shape>
          <o:OLEObject Type="Embed" ProgID="Equation.3" ShapeID="_x0000_i1090" DrawAspect="Content" ObjectID="_1382766731" r:id="rId131"/>
        </w:object>
      </w:r>
      <w:r w:rsidRPr="003471B4">
        <w:rPr>
          <w:rFonts w:ascii="宋体" w:hAnsi="宋体" w:cs="宋体" w:hint="eastAsia"/>
          <w:sz w:val="24"/>
        </w:rPr>
        <w:t>是减函数，又</w:t>
      </w:r>
      <w:r w:rsidRPr="003471B4">
        <w:rPr>
          <w:rFonts w:ascii="宋体" w:hAnsi="宋体" w:cs="宋体" w:hint="eastAsia"/>
          <w:position w:val="-10"/>
          <w:sz w:val="24"/>
        </w:rPr>
        <w:object w:dxaOrig="2360" w:dyaOrig="540">
          <v:shape id="_x0000_i1091" type="#_x0000_t75" style="width:117.7pt;height:26.9pt" o:ole="">
            <v:imagedata r:id="rId132" o:title=""/>
          </v:shape>
          <o:OLEObject Type="Embed" ProgID="Equation.3" ShapeID="_x0000_i1091" DrawAspect="Content" ObjectID="_1382766732" r:id="rId133"/>
        </w:object>
      </w:r>
    </w:p>
    <w:p w:rsidR="00A445C2" w:rsidRPr="003471B4" w:rsidRDefault="00A445C2" w:rsidP="00A445C2">
      <w:pPr>
        <w:ind w:left="420"/>
        <w:rPr>
          <w:rFonts w:ascii="宋体" w:hAnsi="宋体" w:cs="宋体" w:hint="eastAsia"/>
          <w:sz w:val="24"/>
        </w:rPr>
      </w:pPr>
      <w:r w:rsidRPr="003471B4">
        <w:rPr>
          <w:rFonts w:ascii="宋体" w:hAnsi="宋体" w:cs="宋体" w:hint="eastAsia"/>
          <w:sz w:val="24"/>
        </w:rPr>
        <w:t>评注：由于学生对幂函数还不是很熟悉，所以在讲评中要刻意体现幂函数</w:t>
      </w:r>
      <w:r w:rsidRPr="003471B4">
        <w:rPr>
          <w:rFonts w:ascii="宋体" w:hAnsi="宋体" w:cs="宋体" w:hint="eastAsia"/>
          <w:position w:val="-10"/>
          <w:sz w:val="24"/>
        </w:rPr>
        <w:object w:dxaOrig="740" w:dyaOrig="360">
          <v:shape id="_x0000_i1092" type="#_x0000_t75" style="width:36.95pt;height:18.15pt" o:ole="">
            <v:imagedata r:id="rId124" o:title=""/>
          </v:shape>
          <o:OLEObject Type="Embed" ProgID="Equation.3" ShapeID="_x0000_i1092" DrawAspect="Content" ObjectID="_1382766733" r:id="rId134"/>
        </w:object>
      </w:r>
      <w:r w:rsidRPr="003471B4">
        <w:rPr>
          <w:rFonts w:ascii="宋体" w:hAnsi="宋体" w:cs="宋体" w:hint="eastAsia"/>
          <w:sz w:val="24"/>
        </w:rPr>
        <w:t>与</w:t>
      </w:r>
      <w:r w:rsidRPr="003471B4">
        <w:rPr>
          <w:rFonts w:ascii="宋体" w:hAnsi="宋体" w:cs="宋体" w:hint="eastAsia"/>
          <w:position w:val="-10"/>
          <w:sz w:val="24"/>
        </w:rPr>
        <w:object w:dxaOrig="760" w:dyaOrig="540">
          <v:shape id="_x0000_i1093" type="#_x0000_t75" style="width:38.2pt;height:26.9pt" o:ole="">
            <v:imagedata r:id="rId135" o:title=""/>
          </v:shape>
          <o:OLEObject Type="Embed" ProgID="Equation.3" ShapeID="_x0000_i1093" DrawAspect="Content" ObjectID="_1382766734" r:id="rId136"/>
        </w:object>
      </w:r>
      <w:r w:rsidRPr="003471B4">
        <w:rPr>
          <w:rFonts w:ascii="宋体" w:hAnsi="宋体" w:cs="宋体" w:hint="eastAsia"/>
          <w:sz w:val="24"/>
        </w:rPr>
        <w:t>的图象的画法，即再一次让学生体会根据解析式来画图象解题这一基本思路。</w:t>
      </w:r>
    </w:p>
    <w:p w:rsidR="00A445C2" w:rsidRPr="003471B4" w:rsidRDefault="00A445C2" w:rsidP="00A445C2">
      <w:pPr>
        <w:ind w:left="420"/>
        <w:rPr>
          <w:rFonts w:ascii="宋体" w:hAnsi="宋体" w:cs="宋体" w:hint="eastAsia"/>
          <w:sz w:val="24"/>
        </w:rPr>
      </w:pPr>
      <w:r w:rsidRPr="003471B4">
        <w:rPr>
          <w:rFonts w:ascii="宋体" w:hAnsi="宋体" w:cs="宋体" w:hint="eastAsia"/>
          <w:sz w:val="24"/>
        </w:rPr>
        <w:t>[练习</w:t>
      </w:r>
      <w:r>
        <w:rPr>
          <w:rFonts w:ascii="宋体" w:hAnsi="宋体" w:cs="宋体" w:hint="eastAsia"/>
          <w:sz w:val="24"/>
        </w:rPr>
        <w:t>】</w:t>
      </w:r>
      <w:r w:rsidRPr="003471B4">
        <w:rPr>
          <w:rFonts w:ascii="宋体" w:hAnsi="宋体" w:cs="宋体" w:hint="eastAsia"/>
          <w:sz w:val="24"/>
        </w:rPr>
        <w:t>比较下列各题中两个值的大小：</w:t>
      </w:r>
    </w:p>
    <w:p w:rsidR="00A445C2" w:rsidRPr="003471B4" w:rsidRDefault="00A445C2" w:rsidP="00A445C2">
      <w:pPr>
        <w:ind w:firstLineChars="50" w:firstLine="120"/>
        <w:rPr>
          <w:rFonts w:ascii="宋体" w:hAnsi="宋体" w:cs="宋体" w:hint="eastAsia"/>
          <w:sz w:val="24"/>
        </w:rPr>
      </w:pPr>
      <w:r w:rsidRPr="003471B4">
        <w:rPr>
          <w:rFonts w:ascii="宋体" w:hAnsi="宋体" w:cs="宋体" w:hint="eastAsia"/>
          <w:sz w:val="24"/>
        </w:rPr>
        <w:t>（1）</w:t>
      </w:r>
      <w:r w:rsidRPr="003471B4">
        <w:rPr>
          <w:rFonts w:ascii="宋体" w:hAnsi="宋体" w:cs="宋体" w:hint="eastAsia"/>
          <w:position w:val="-6"/>
          <w:sz w:val="24"/>
        </w:rPr>
        <w:object w:dxaOrig="480" w:dyaOrig="499">
          <v:shape id="_x0000_i1094" type="#_x0000_t75" style="width:23.8pt;height:25.05pt" o:ole="">
            <v:imagedata r:id="rId137" o:title=""/>
          </v:shape>
          <o:OLEObject Type="Embed" ProgID="Equation.3" ShapeID="_x0000_i1094" DrawAspect="Content" ObjectID="_1382766735" r:id="rId138"/>
        </w:object>
      </w:r>
      <w:r w:rsidRPr="003471B4">
        <w:rPr>
          <w:rFonts w:ascii="宋体" w:hAnsi="宋体" w:cs="宋体" w:hint="eastAsia"/>
          <w:sz w:val="24"/>
        </w:rPr>
        <w:t>与</w:t>
      </w:r>
      <w:r w:rsidRPr="003471B4">
        <w:rPr>
          <w:rFonts w:ascii="宋体" w:hAnsi="宋体" w:cs="宋体" w:hint="eastAsia"/>
          <w:position w:val="-6"/>
          <w:sz w:val="24"/>
        </w:rPr>
        <w:object w:dxaOrig="480" w:dyaOrig="499">
          <v:shape id="_x0000_i1095" type="#_x0000_t75" style="width:23.8pt;height:25.05pt" o:ole="">
            <v:imagedata r:id="rId139" o:title=""/>
          </v:shape>
          <o:OLEObject Type="Embed" ProgID="Equation.3" ShapeID="_x0000_i1095" DrawAspect="Content" ObjectID="_1382766736" r:id="rId140"/>
        </w:object>
      </w:r>
      <w:r w:rsidRPr="003471B4">
        <w:rPr>
          <w:rFonts w:ascii="宋体" w:hAnsi="宋体" w:cs="宋体" w:hint="eastAsia"/>
          <w:sz w:val="24"/>
        </w:rPr>
        <w:t xml:space="preserve"> （2）</w:t>
      </w:r>
      <w:r w:rsidRPr="003471B4">
        <w:rPr>
          <w:rFonts w:ascii="宋体" w:hAnsi="宋体" w:cs="宋体" w:hint="eastAsia"/>
          <w:position w:val="-6"/>
          <w:sz w:val="24"/>
        </w:rPr>
        <w:object w:dxaOrig="580" w:dyaOrig="499">
          <v:shape id="_x0000_i1096" type="#_x0000_t75" style="width:28.8pt;height:25.05pt" o:ole="">
            <v:imagedata r:id="rId141" o:title=""/>
          </v:shape>
          <o:OLEObject Type="Embed" ProgID="Equation.3" ShapeID="_x0000_i1096" DrawAspect="Content" ObjectID="_1382766737" r:id="rId142"/>
        </w:object>
      </w:r>
      <w:r w:rsidRPr="003471B4">
        <w:rPr>
          <w:rFonts w:ascii="宋体" w:hAnsi="宋体" w:cs="宋体" w:hint="eastAsia"/>
          <w:sz w:val="24"/>
        </w:rPr>
        <w:t>与</w:t>
      </w:r>
      <w:r w:rsidRPr="003471B4">
        <w:rPr>
          <w:rFonts w:ascii="宋体" w:hAnsi="宋体" w:cs="宋体" w:hint="eastAsia"/>
          <w:position w:val="-6"/>
          <w:sz w:val="24"/>
        </w:rPr>
        <w:object w:dxaOrig="600" w:dyaOrig="499">
          <v:shape id="_x0000_i1097" type="#_x0000_t75" style="width:30.05pt;height:25.05pt" o:ole="">
            <v:imagedata r:id="rId143" o:title=""/>
          </v:shape>
          <o:OLEObject Type="Embed" ProgID="Equation.3" ShapeID="_x0000_i1097" DrawAspect="Content" ObjectID="_1382766738" r:id="rId144"/>
        </w:object>
      </w:r>
      <w:r w:rsidRPr="003471B4">
        <w:rPr>
          <w:rFonts w:ascii="宋体" w:hAnsi="宋体" w:cs="宋体" w:hint="eastAsia"/>
          <w:sz w:val="24"/>
        </w:rPr>
        <w:t xml:space="preserve"> （3）</w:t>
      </w:r>
      <w:r w:rsidRPr="003471B4">
        <w:rPr>
          <w:rFonts w:ascii="宋体" w:hAnsi="宋体" w:cs="宋体" w:hint="eastAsia"/>
          <w:position w:val="-10"/>
          <w:sz w:val="24"/>
        </w:rPr>
        <w:object w:dxaOrig="740" w:dyaOrig="540">
          <v:shape id="_x0000_i1098" type="#_x0000_t75" style="width:36.95pt;height:26.9pt" o:ole="">
            <v:imagedata r:id="rId145" o:title=""/>
          </v:shape>
          <o:OLEObject Type="Embed" ProgID="Equation.3" ShapeID="_x0000_i1098" DrawAspect="Content" ObjectID="_1382766739" r:id="rId146"/>
        </w:object>
      </w:r>
      <w:r w:rsidRPr="003471B4">
        <w:rPr>
          <w:rFonts w:ascii="宋体" w:hAnsi="宋体" w:cs="宋体" w:hint="eastAsia"/>
          <w:sz w:val="24"/>
        </w:rPr>
        <w:t>与</w:t>
      </w:r>
      <w:r w:rsidRPr="003471B4">
        <w:rPr>
          <w:rFonts w:ascii="宋体" w:hAnsi="宋体" w:cs="宋体" w:hint="eastAsia"/>
          <w:position w:val="-10"/>
          <w:sz w:val="24"/>
        </w:rPr>
        <w:object w:dxaOrig="720" w:dyaOrig="540">
          <v:shape id="_x0000_i1099" type="#_x0000_t75" style="width:36.3pt;height:26.9pt" o:ole="">
            <v:imagedata r:id="rId147" o:title=""/>
          </v:shape>
          <o:OLEObject Type="Embed" ProgID="Equation.3" ShapeID="_x0000_i1099" DrawAspect="Content" ObjectID="_1382766740" r:id="rId148"/>
        </w:object>
      </w:r>
      <w:r w:rsidRPr="003471B4">
        <w:rPr>
          <w:rFonts w:ascii="宋体" w:hAnsi="宋体" w:cs="宋体" w:hint="eastAsia"/>
          <w:sz w:val="24"/>
        </w:rPr>
        <w:t xml:space="preserve">  （4）</w:t>
      </w:r>
      <w:r w:rsidRPr="003471B4">
        <w:rPr>
          <w:rFonts w:ascii="宋体" w:hAnsi="宋体" w:cs="宋体" w:hint="eastAsia"/>
          <w:position w:val="-6"/>
          <w:sz w:val="24"/>
        </w:rPr>
        <w:object w:dxaOrig="520" w:dyaOrig="499">
          <v:shape id="_x0000_i1100" type="#_x0000_t75" style="width:26.3pt;height:25.05pt" o:ole="">
            <v:imagedata r:id="rId149" o:title=""/>
          </v:shape>
          <o:OLEObject Type="Embed" ProgID="Equation.3" ShapeID="_x0000_i1100" DrawAspect="Content" ObjectID="_1382766741" r:id="rId150"/>
        </w:object>
      </w:r>
      <w:r w:rsidRPr="003471B4">
        <w:rPr>
          <w:rFonts w:ascii="宋体" w:hAnsi="宋体" w:cs="宋体" w:hint="eastAsia"/>
          <w:sz w:val="24"/>
        </w:rPr>
        <w:t>与</w:t>
      </w:r>
      <w:r w:rsidRPr="003471B4">
        <w:rPr>
          <w:rFonts w:ascii="宋体" w:hAnsi="宋体" w:cs="宋体" w:hint="eastAsia"/>
          <w:position w:val="-6"/>
          <w:sz w:val="24"/>
        </w:rPr>
        <w:object w:dxaOrig="560" w:dyaOrig="499">
          <v:shape id="_x0000_i1101" type="#_x0000_t75" style="width:28.15pt;height:25.05pt" o:ole="">
            <v:imagedata r:id="rId151" o:title=""/>
          </v:shape>
          <o:OLEObject Type="Embed" ProgID="Equation.3" ShapeID="_x0000_i1101" DrawAspect="Content" ObjectID="_1382766742" r:id="rId152"/>
        </w:object>
      </w:r>
    </w:p>
    <w:p w:rsidR="00A445C2" w:rsidRPr="003471B4" w:rsidRDefault="00A445C2" w:rsidP="00A445C2">
      <w:pPr>
        <w:ind w:left="420"/>
        <w:rPr>
          <w:rFonts w:ascii="宋体" w:hAnsi="宋体" w:cs="宋体" w:hint="eastAsia"/>
          <w:sz w:val="24"/>
        </w:rPr>
      </w:pPr>
      <w:r w:rsidRPr="003471B4">
        <w:rPr>
          <w:rFonts w:ascii="宋体" w:hAnsi="宋体" w:cs="宋体" w:hint="eastAsia"/>
          <w:sz w:val="24"/>
        </w:rPr>
        <w:t>练后点评得答：</w:t>
      </w:r>
    </w:p>
    <w:p w:rsidR="00A445C2" w:rsidRPr="003471B4" w:rsidRDefault="00A445C2" w:rsidP="00A445C2">
      <w:pPr>
        <w:ind w:left="420"/>
        <w:rPr>
          <w:rFonts w:ascii="宋体" w:hAnsi="宋体" w:cs="宋体" w:hint="eastAsia"/>
          <w:sz w:val="24"/>
        </w:rPr>
      </w:pPr>
      <w:r w:rsidRPr="003471B4">
        <w:rPr>
          <w:rFonts w:ascii="宋体" w:hAnsi="宋体" w:cs="宋体" w:hint="eastAsia"/>
          <w:sz w:val="24"/>
        </w:rPr>
        <w:t>（1）小于  （2）小于  （3）大于   （4）小于</w:t>
      </w:r>
    </w:p>
    <w:p w:rsidR="00A445C2" w:rsidRPr="003471B4" w:rsidRDefault="00A445C2" w:rsidP="00A445C2">
      <w:pPr>
        <w:ind w:left="420"/>
        <w:rPr>
          <w:rFonts w:ascii="宋体" w:hAnsi="宋体" w:cs="宋体" w:hint="eastAsia"/>
          <w:sz w:val="24"/>
        </w:rPr>
      </w:pPr>
      <w:r>
        <w:rPr>
          <w:rFonts w:ascii="宋体" w:hAnsi="宋体" w:cs="宋体" w:hint="eastAsia"/>
          <w:sz w:val="24"/>
        </w:rPr>
        <w:t>四、</w:t>
      </w:r>
      <w:r w:rsidRPr="003471B4">
        <w:rPr>
          <w:rFonts w:ascii="宋体" w:hAnsi="宋体" w:cs="宋体" w:hint="eastAsia"/>
          <w:sz w:val="24"/>
        </w:rPr>
        <w:t>拓展延伸</w:t>
      </w:r>
    </w:p>
    <w:p w:rsidR="00A445C2" w:rsidRPr="003471B4" w:rsidRDefault="00A445C2" w:rsidP="00A445C2">
      <w:pPr>
        <w:ind w:left="420"/>
        <w:rPr>
          <w:rFonts w:ascii="宋体" w:hAnsi="宋体" w:cs="宋体" w:hint="eastAsia"/>
          <w:sz w:val="24"/>
        </w:rPr>
      </w:pPr>
      <w:r w:rsidRPr="003471B4">
        <w:rPr>
          <w:rFonts w:ascii="宋体" w:hAnsi="宋体" w:cs="宋体" w:hint="eastAsia"/>
          <w:sz w:val="24"/>
        </w:rPr>
        <w:t>1、如果把函数图象向上凸的函数称为凸函数，把函数图象向下凹的函数称为凹函数，对于幂函数</w:t>
      </w:r>
      <w:r w:rsidRPr="003471B4">
        <w:rPr>
          <w:rFonts w:ascii="宋体" w:hAnsi="宋体" w:cs="宋体" w:hint="eastAsia"/>
          <w:position w:val="-10"/>
          <w:sz w:val="24"/>
        </w:rPr>
        <w:object w:dxaOrig="1780" w:dyaOrig="360">
          <v:shape id="_x0000_i1102" type="#_x0000_t75" style="width:88.9pt;height:18.15pt" o:ole="">
            <v:imagedata r:id="rId153" o:title=""/>
          </v:shape>
          <o:OLEObject Type="Embed" ProgID="Equation.3" ShapeID="_x0000_i1102" DrawAspect="Content" ObjectID="_1382766743" r:id="rId154"/>
        </w:object>
      </w:r>
      <w:r w:rsidRPr="003471B4">
        <w:rPr>
          <w:rFonts w:ascii="宋体" w:hAnsi="宋体" w:cs="宋体" w:hint="eastAsia"/>
          <w:sz w:val="24"/>
        </w:rPr>
        <w:t>，当</w:t>
      </w:r>
      <w:r w:rsidRPr="003471B4">
        <w:rPr>
          <w:rFonts w:ascii="宋体" w:hAnsi="宋体" w:cs="宋体" w:hint="eastAsia"/>
          <w:position w:val="-6"/>
          <w:sz w:val="24"/>
        </w:rPr>
        <w:object w:dxaOrig="1320" w:dyaOrig="300">
          <v:shape id="_x0000_i1103" type="#_x0000_t75" style="width:65.75pt;height:15.05pt" o:ole="">
            <v:imagedata r:id="rId155" o:title=""/>
          </v:shape>
          <o:OLEObject Type="Embed" ProgID="Equation.3" ShapeID="_x0000_i1103" DrawAspect="Content" ObjectID="_1382766744" r:id="rId156"/>
        </w:object>
      </w:r>
      <w:r w:rsidRPr="003471B4">
        <w:rPr>
          <w:rFonts w:ascii="宋体" w:hAnsi="宋体" w:cs="宋体" w:hint="eastAsia"/>
          <w:sz w:val="24"/>
        </w:rPr>
        <w:t>时，研究其凸凹性。</w:t>
      </w:r>
    </w:p>
    <w:p w:rsidR="00A445C2" w:rsidRPr="003471B4" w:rsidRDefault="00A445C2" w:rsidP="00A445C2">
      <w:pPr>
        <w:ind w:left="420"/>
        <w:rPr>
          <w:rFonts w:ascii="宋体" w:hAnsi="宋体" w:cs="宋体" w:hint="eastAsia"/>
          <w:sz w:val="24"/>
        </w:rPr>
      </w:pPr>
      <w:r w:rsidRPr="003471B4">
        <w:rPr>
          <w:rFonts w:ascii="宋体" w:hAnsi="宋体" w:cs="宋体" w:hint="eastAsia"/>
          <w:sz w:val="24"/>
        </w:rPr>
        <w:t>2、研究幂指数与幂函数奇偶性的关系。</w:t>
      </w:r>
    </w:p>
    <w:p w:rsidR="00A445C2" w:rsidRPr="003471B4" w:rsidRDefault="00A445C2" w:rsidP="00A445C2">
      <w:pPr>
        <w:ind w:left="420"/>
        <w:rPr>
          <w:rFonts w:ascii="宋体" w:hAnsi="宋体" w:cs="宋体" w:hint="eastAsia"/>
          <w:sz w:val="24"/>
        </w:rPr>
      </w:pPr>
      <w:r w:rsidRPr="003471B4">
        <w:rPr>
          <w:rFonts w:ascii="宋体" w:hAnsi="宋体" w:cs="宋体" w:hint="eastAsia"/>
          <w:sz w:val="24"/>
        </w:rPr>
        <w:t>3、研究幂指数与幂函数单调性的关系。</w:t>
      </w:r>
    </w:p>
    <w:p w:rsidR="00A445C2" w:rsidRPr="003471B4" w:rsidRDefault="00A445C2" w:rsidP="00A445C2">
      <w:pPr>
        <w:ind w:left="420"/>
        <w:rPr>
          <w:rFonts w:ascii="宋体" w:hAnsi="宋体" w:cs="宋体" w:hint="eastAsia"/>
          <w:sz w:val="24"/>
        </w:rPr>
      </w:pPr>
      <w:r w:rsidRPr="003471B4">
        <w:rPr>
          <w:rFonts w:ascii="宋体" w:hAnsi="宋体" w:cs="宋体" w:hint="eastAsia"/>
          <w:sz w:val="24"/>
        </w:rPr>
        <w:t>（注：以上问题的探究可以借助计算机来完成）</w:t>
      </w:r>
    </w:p>
    <w:p w:rsidR="00A445C2" w:rsidRPr="003471B4" w:rsidRDefault="00A445C2" w:rsidP="00A445C2">
      <w:pPr>
        <w:ind w:left="420"/>
        <w:rPr>
          <w:rFonts w:ascii="宋体" w:hAnsi="宋体" w:cs="宋体" w:hint="eastAsia"/>
          <w:sz w:val="24"/>
        </w:rPr>
      </w:pPr>
      <w:r>
        <w:rPr>
          <w:rFonts w:ascii="宋体" w:hAnsi="宋体" w:cs="宋体" w:hint="eastAsia"/>
          <w:sz w:val="24"/>
        </w:rPr>
        <w:t>五、</w:t>
      </w:r>
      <w:r w:rsidRPr="003471B4">
        <w:rPr>
          <w:rFonts w:ascii="宋体" w:hAnsi="宋体" w:cs="宋体" w:hint="eastAsia"/>
          <w:sz w:val="24"/>
        </w:rPr>
        <w:t>课后反思解析：</w:t>
      </w:r>
    </w:p>
    <w:p w:rsidR="00A445C2" w:rsidRDefault="00A445C2" w:rsidP="00A445C2">
      <w:pPr>
        <w:ind w:firstLineChars="200" w:firstLine="480"/>
        <w:rPr>
          <w:rFonts w:ascii="宋体" w:hAnsi="宋体" w:cs="宋体" w:hint="eastAsia"/>
          <w:sz w:val="24"/>
        </w:rPr>
      </w:pPr>
      <w:r w:rsidRPr="003471B4">
        <w:rPr>
          <w:rFonts w:ascii="宋体" w:hAnsi="宋体" w:cs="宋体" w:hint="eastAsia"/>
          <w:sz w:val="24"/>
        </w:rPr>
        <w:t>本案例围绕教学目标，遵循直观式、启发式原则而展开。本节课中，教师放手让学生去探索与研究，并在一旁适时地引导学生据几个实例函数的公共点归纳、总结幂函数的定义，对几个特殊幂函数的性质先进行初步探索，再据研究的结果结合描点作图画出幂函数的图象，让学生观察和分析所作的图象，归纳得出图象特征，并由图象特征得到相应的函数性质，让学生充分体会系统研究函数的方法。整个教学过程的绝大部分时间都给了学生，让学生动脑动手。通过对同类旧知识的回忆，充分引导学生利用数形结合，找出与新知识的连接点，并在对照、类比分析中找出规律。这些均提高了学生学习的积极性和自学能力，培养了他们的科学精神和创新思维习惯。最后“拓展延伸”的设计又把学生的思维推向了更广阔的空间。</w:t>
      </w:r>
    </w:p>
    <w:p w:rsidR="00B57656" w:rsidRPr="00A445C2" w:rsidRDefault="00B57656"/>
    <w:sectPr w:rsidR="00B57656" w:rsidRPr="00A445C2" w:rsidSect="00B576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60F" w:rsidRDefault="0031460F" w:rsidP="00A445C2">
      <w:r>
        <w:separator/>
      </w:r>
    </w:p>
  </w:endnote>
  <w:endnote w:type="continuationSeparator" w:id="0">
    <w:p w:rsidR="0031460F" w:rsidRDefault="0031460F" w:rsidP="00A44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60F" w:rsidRDefault="0031460F" w:rsidP="00A445C2">
      <w:r>
        <w:separator/>
      </w:r>
    </w:p>
  </w:footnote>
  <w:footnote w:type="continuationSeparator" w:id="0">
    <w:p w:rsidR="0031460F" w:rsidRDefault="0031460F" w:rsidP="00A445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A6096"/>
    <w:multiLevelType w:val="hybridMultilevel"/>
    <w:tmpl w:val="B69CEEE4"/>
    <w:lvl w:ilvl="0" w:tplc="9B34BC82">
      <w:start w:val="1"/>
      <w:numFmt w:val="none"/>
      <w:lvlText w:val="一、"/>
      <w:lvlJc w:val="left"/>
      <w:pPr>
        <w:tabs>
          <w:tab w:val="num" w:pos="900"/>
        </w:tabs>
        <w:ind w:left="900" w:hanging="480"/>
      </w:pPr>
      <w:rPr>
        <w:rFonts w:hint="default"/>
      </w:rPr>
    </w:lvl>
    <w:lvl w:ilvl="1" w:tplc="575E40F6">
      <w:start w:val="2"/>
      <w:numFmt w:val="japaneseCounting"/>
      <w:lvlText w:val="%2、"/>
      <w:lvlJc w:val="left"/>
      <w:pPr>
        <w:tabs>
          <w:tab w:val="num" w:pos="1320"/>
        </w:tabs>
        <w:ind w:left="1320" w:hanging="48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544E7796"/>
    <w:multiLevelType w:val="hybridMultilevel"/>
    <w:tmpl w:val="B106E568"/>
    <w:lvl w:ilvl="0" w:tplc="99BE7FDC">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45C2"/>
    <w:rsid w:val="0031460F"/>
    <w:rsid w:val="00483CBA"/>
    <w:rsid w:val="004E04ED"/>
    <w:rsid w:val="00910FBB"/>
    <w:rsid w:val="00A445C2"/>
    <w:rsid w:val="00B57656"/>
    <w:rsid w:val="00C14BDA"/>
    <w:rsid w:val="00DF1C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5C2"/>
    <w:pPr>
      <w:widowControl w:val="0"/>
      <w:jc w:val="both"/>
    </w:pPr>
    <w:rPr>
      <w:kern w:val="2"/>
      <w:sz w:val="21"/>
      <w:szCs w:val="24"/>
    </w:rPr>
  </w:style>
  <w:style w:type="paragraph" w:styleId="1">
    <w:name w:val="heading 1"/>
    <w:basedOn w:val="a"/>
    <w:next w:val="a"/>
    <w:link w:val="1Char"/>
    <w:qFormat/>
    <w:rsid w:val="00DF1CBE"/>
    <w:pPr>
      <w:jc w:val="left"/>
      <w:outlineLvl w:val="0"/>
    </w:pPr>
    <w:rPr>
      <w:rFonts w:ascii="宋体" w:hAnsi="宋体"/>
      <w:b/>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F1CBE"/>
    <w:rPr>
      <w:rFonts w:ascii="宋体" w:hAnsi="宋体"/>
      <w:b/>
      <w:kern w:val="2"/>
      <w:sz w:val="36"/>
      <w:szCs w:val="36"/>
    </w:rPr>
  </w:style>
  <w:style w:type="paragraph" w:styleId="a3">
    <w:name w:val="header"/>
    <w:basedOn w:val="a"/>
    <w:link w:val="Char"/>
    <w:uiPriority w:val="99"/>
    <w:semiHidden/>
    <w:unhideWhenUsed/>
    <w:rsid w:val="00A445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45C2"/>
    <w:rPr>
      <w:kern w:val="2"/>
      <w:sz w:val="18"/>
      <w:szCs w:val="18"/>
    </w:rPr>
  </w:style>
  <w:style w:type="paragraph" w:styleId="a4">
    <w:name w:val="footer"/>
    <w:basedOn w:val="a"/>
    <w:link w:val="Char0"/>
    <w:uiPriority w:val="99"/>
    <w:semiHidden/>
    <w:unhideWhenUsed/>
    <w:rsid w:val="00A445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45C2"/>
    <w:rPr>
      <w:kern w:val="2"/>
      <w:sz w:val="18"/>
      <w:szCs w:val="18"/>
    </w:rPr>
  </w:style>
  <w:style w:type="table" w:styleId="a5">
    <w:name w:val="Table Grid"/>
    <w:basedOn w:val="a1"/>
    <w:rsid w:val="00A445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oleObject" Target="embeddings/oleObject44.bin"/><Relationship Id="rId112" Type="http://schemas.openxmlformats.org/officeDocument/2006/relationships/image" Target="media/image50.wmf"/><Relationship Id="rId133" Type="http://schemas.openxmlformats.org/officeDocument/2006/relationships/oleObject" Target="embeddings/oleObject67.bin"/><Relationship Id="rId138" Type="http://schemas.openxmlformats.org/officeDocument/2006/relationships/oleObject" Target="embeddings/oleObject70.bin"/><Relationship Id="rId154" Type="http://schemas.openxmlformats.org/officeDocument/2006/relationships/oleObject" Target="embeddings/oleObject78.bin"/><Relationship Id="rId16" Type="http://schemas.openxmlformats.org/officeDocument/2006/relationships/oleObject" Target="embeddings/oleObject5.bin"/><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46.wmf"/><Relationship Id="rId123" Type="http://schemas.openxmlformats.org/officeDocument/2006/relationships/oleObject" Target="embeddings/oleObject62.bin"/><Relationship Id="rId128" Type="http://schemas.openxmlformats.org/officeDocument/2006/relationships/image" Target="media/image58.wmf"/><Relationship Id="rId144" Type="http://schemas.openxmlformats.org/officeDocument/2006/relationships/oleObject" Target="embeddings/oleObject73.bin"/><Relationship Id="rId149" Type="http://schemas.openxmlformats.org/officeDocument/2006/relationships/image" Target="media/image68.wmf"/><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oleObject" Target="embeddings/oleObject47.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7.bin"/><Relationship Id="rId118" Type="http://schemas.openxmlformats.org/officeDocument/2006/relationships/image" Target="media/image53.wmf"/><Relationship Id="rId134" Type="http://schemas.openxmlformats.org/officeDocument/2006/relationships/oleObject" Target="embeddings/oleObject68.bin"/><Relationship Id="rId139" Type="http://schemas.openxmlformats.org/officeDocument/2006/relationships/image" Target="media/image63.wmf"/><Relationship Id="rId80" Type="http://schemas.openxmlformats.org/officeDocument/2006/relationships/oleObject" Target="embeddings/oleObject37.bin"/><Relationship Id="rId85" Type="http://schemas.openxmlformats.org/officeDocument/2006/relationships/oleObject" Target="embeddings/oleObject41.bin"/><Relationship Id="rId150" Type="http://schemas.openxmlformats.org/officeDocument/2006/relationships/oleObject" Target="embeddings/oleObject76.bin"/><Relationship Id="rId155" Type="http://schemas.openxmlformats.org/officeDocument/2006/relationships/image" Target="media/image71.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1.bin"/><Relationship Id="rId108" Type="http://schemas.openxmlformats.org/officeDocument/2006/relationships/oleObject" Target="embeddings/oleObject54.bin"/><Relationship Id="rId124" Type="http://schemas.openxmlformats.org/officeDocument/2006/relationships/image" Target="media/image56.wmf"/><Relationship Id="rId129" Type="http://schemas.openxmlformats.org/officeDocument/2006/relationships/oleObject" Target="embeddings/oleObject65.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oleObject" Target="embeddings/oleObject39.bin"/><Relationship Id="rId88" Type="http://schemas.openxmlformats.org/officeDocument/2006/relationships/image" Target="media/image39.wmf"/><Relationship Id="rId91" Type="http://schemas.openxmlformats.org/officeDocument/2006/relationships/oleObject" Target="embeddings/oleObject45.bin"/><Relationship Id="rId96" Type="http://schemas.openxmlformats.org/officeDocument/2006/relationships/image" Target="media/image43.wmf"/><Relationship Id="rId111" Type="http://schemas.openxmlformats.org/officeDocument/2006/relationships/oleObject" Target="embeddings/oleObject56.bin"/><Relationship Id="rId132" Type="http://schemas.openxmlformats.org/officeDocument/2006/relationships/image" Target="media/image60.wmf"/><Relationship Id="rId140" Type="http://schemas.openxmlformats.org/officeDocument/2006/relationships/oleObject" Target="embeddings/oleObject71.bin"/><Relationship Id="rId145" Type="http://schemas.openxmlformats.org/officeDocument/2006/relationships/image" Target="media/image66.wmf"/><Relationship Id="rId153" Type="http://schemas.openxmlformats.org/officeDocument/2006/relationships/image" Target="media/image7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48.wmf"/><Relationship Id="rId114" Type="http://schemas.openxmlformats.org/officeDocument/2006/relationships/image" Target="media/image51.wmf"/><Relationship Id="rId119" Type="http://schemas.openxmlformats.org/officeDocument/2006/relationships/oleObject" Target="embeddings/oleObject60.bin"/><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2.bin"/><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5.wmf"/><Relationship Id="rId130" Type="http://schemas.openxmlformats.org/officeDocument/2006/relationships/image" Target="media/image59.wmf"/><Relationship Id="rId135" Type="http://schemas.openxmlformats.org/officeDocument/2006/relationships/image" Target="media/image61.wmf"/><Relationship Id="rId143" Type="http://schemas.openxmlformats.org/officeDocument/2006/relationships/image" Target="media/image65.wmf"/><Relationship Id="rId148" Type="http://schemas.openxmlformats.org/officeDocument/2006/relationships/oleObject" Target="embeddings/oleObject75.bin"/><Relationship Id="rId151" Type="http://schemas.openxmlformats.org/officeDocument/2006/relationships/image" Target="media/image69.wmf"/><Relationship Id="rId156" Type="http://schemas.openxmlformats.org/officeDocument/2006/relationships/oleObject" Target="embeddings/oleObject7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49.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8.bin"/><Relationship Id="rId104" Type="http://schemas.openxmlformats.org/officeDocument/2006/relationships/image" Target="media/image47.wmf"/><Relationship Id="rId120" Type="http://schemas.openxmlformats.org/officeDocument/2006/relationships/image" Target="media/image54.wmf"/><Relationship Id="rId125" Type="http://schemas.openxmlformats.org/officeDocument/2006/relationships/oleObject" Target="embeddings/oleObject63.bin"/><Relationship Id="rId141" Type="http://schemas.openxmlformats.org/officeDocument/2006/relationships/image" Target="media/image64.wmf"/><Relationship Id="rId146" Type="http://schemas.openxmlformats.org/officeDocument/2006/relationships/oleObject" Target="embeddings/oleObject74.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3.bin"/><Relationship Id="rId110" Type="http://schemas.openxmlformats.org/officeDocument/2006/relationships/oleObject" Target="embeddings/oleObject55.bin"/><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oleObject" Target="embeddings/oleObject69.bin"/><Relationship Id="rId157"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7.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5.wmf"/><Relationship Id="rId105" Type="http://schemas.openxmlformats.org/officeDocument/2006/relationships/oleObject" Target="embeddings/oleObject52.bin"/><Relationship Id="rId126" Type="http://schemas.openxmlformats.org/officeDocument/2006/relationships/image" Target="media/image57.wmf"/><Relationship Id="rId147" Type="http://schemas.openxmlformats.org/officeDocument/2006/relationships/image" Target="media/image67.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oleObject" Target="embeddings/oleObject61.bin"/><Relationship Id="rId142" Type="http://schemas.openxmlformats.org/officeDocument/2006/relationships/oleObject" Target="embeddings/oleObject72.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2.wmf"/><Relationship Id="rId137" Type="http://schemas.openxmlformats.org/officeDocument/2006/relationships/image" Target="media/image62.wmf"/><Relationship Id="rId15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3438</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cdel</dc:creator>
  <cp:keywords/>
  <dc:description/>
  <cp:lastModifiedBy>cdel</cp:lastModifiedBy>
  <cp:revision>2</cp:revision>
  <dcterms:created xsi:type="dcterms:W3CDTF">2011-11-14T01:04:00Z</dcterms:created>
  <dcterms:modified xsi:type="dcterms:W3CDTF">2011-11-14T01:05:00Z</dcterms:modified>
</cp:coreProperties>
</file>